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020E" w:rsidRPr="002926D3" w:rsidRDefault="0036020E" w:rsidP="002926D3">
      <w:pPr>
        <w:jc w:val="center"/>
        <w:rPr>
          <w:sz w:val="28"/>
          <w:szCs w:val="28"/>
        </w:rPr>
      </w:pPr>
      <w:r w:rsidRPr="002926D3">
        <w:rPr>
          <w:sz w:val="28"/>
          <w:szCs w:val="28"/>
        </w:rPr>
        <w:t>МИНОБРНАУКИ РОССИИ</w:t>
      </w:r>
    </w:p>
    <w:p w:rsidR="0036020E" w:rsidRPr="002926D3" w:rsidRDefault="0036020E" w:rsidP="002926D3">
      <w:pPr>
        <w:jc w:val="center"/>
        <w:rPr>
          <w:sz w:val="28"/>
          <w:szCs w:val="28"/>
        </w:rPr>
      </w:pPr>
      <w:r w:rsidRPr="002926D3">
        <w:rPr>
          <w:sz w:val="28"/>
          <w:szCs w:val="28"/>
        </w:rPr>
        <w:t>Федеральное государственное бюджетное образовательное учреждение высшего образования</w:t>
      </w:r>
    </w:p>
    <w:p w:rsidR="0036020E" w:rsidRPr="002926D3" w:rsidRDefault="0036020E" w:rsidP="002926D3">
      <w:pPr>
        <w:jc w:val="center"/>
        <w:rPr>
          <w:b/>
          <w:sz w:val="28"/>
          <w:szCs w:val="28"/>
        </w:rPr>
      </w:pPr>
      <w:r w:rsidRPr="002926D3">
        <w:rPr>
          <w:b/>
          <w:sz w:val="28"/>
          <w:szCs w:val="28"/>
        </w:rPr>
        <w:t>«Гжельский государственный университет»</w:t>
      </w:r>
    </w:p>
    <w:p w:rsidR="0036020E" w:rsidRPr="002926D3" w:rsidRDefault="0036020E" w:rsidP="002926D3">
      <w:pPr>
        <w:jc w:val="center"/>
        <w:rPr>
          <w:sz w:val="28"/>
          <w:szCs w:val="28"/>
        </w:rPr>
      </w:pPr>
      <w:r w:rsidRPr="002926D3">
        <w:rPr>
          <w:sz w:val="28"/>
          <w:szCs w:val="28"/>
        </w:rPr>
        <w:t>(ГГУ)</w:t>
      </w:r>
    </w:p>
    <w:p w:rsidR="0036020E" w:rsidRPr="002926D3" w:rsidRDefault="0036020E" w:rsidP="002926D3">
      <w:pPr>
        <w:jc w:val="center"/>
        <w:rPr>
          <w:sz w:val="28"/>
          <w:szCs w:val="28"/>
        </w:rPr>
      </w:pPr>
    </w:p>
    <w:p w:rsidR="0036020E" w:rsidRPr="002926D3" w:rsidRDefault="0036020E" w:rsidP="002926D3">
      <w:pPr>
        <w:pStyle w:val="Style15"/>
        <w:tabs>
          <w:tab w:val="left" w:leader="underscore" w:pos="9760"/>
        </w:tabs>
        <w:jc w:val="center"/>
        <w:rPr>
          <w:rStyle w:val="FontStyle53"/>
          <w:rFonts w:eastAsia="MS Gothic"/>
          <w:bCs/>
          <w:sz w:val="28"/>
          <w:szCs w:val="28"/>
        </w:rPr>
      </w:pPr>
    </w:p>
    <w:p w:rsidR="0036020E" w:rsidRPr="002926D3" w:rsidRDefault="0036020E" w:rsidP="002926D3">
      <w:pPr>
        <w:pStyle w:val="Style15"/>
        <w:tabs>
          <w:tab w:val="left" w:leader="underscore" w:pos="9760"/>
        </w:tabs>
        <w:jc w:val="center"/>
        <w:rPr>
          <w:rStyle w:val="FontStyle53"/>
          <w:rFonts w:eastAsia="MS Gothic"/>
          <w:bCs/>
          <w:sz w:val="28"/>
          <w:szCs w:val="28"/>
        </w:rPr>
      </w:pPr>
    </w:p>
    <w:p w:rsidR="0036020E" w:rsidRPr="002926D3" w:rsidRDefault="0036020E" w:rsidP="002926D3">
      <w:pPr>
        <w:pStyle w:val="Style15"/>
        <w:tabs>
          <w:tab w:val="left" w:leader="underscore" w:pos="9760"/>
        </w:tabs>
        <w:jc w:val="center"/>
        <w:rPr>
          <w:rStyle w:val="FontStyle53"/>
          <w:rFonts w:eastAsia="MS Gothic"/>
          <w:bCs/>
          <w:sz w:val="28"/>
          <w:szCs w:val="28"/>
        </w:rPr>
      </w:pPr>
    </w:p>
    <w:p w:rsidR="0036020E" w:rsidRPr="002926D3" w:rsidRDefault="0036020E" w:rsidP="002926D3">
      <w:pPr>
        <w:pStyle w:val="Style15"/>
        <w:tabs>
          <w:tab w:val="left" w:leader="underscore" w:pos="9760"/>
        </w:tabs>
        <w:jc w:val="center"/>
        <w:rPr>
          <w:rStyle w:val="FontStyle53"/>
          <w:rFonts w:eastAsia="MS Gothic"/>
          <w:bCs/>
          <w:sz w:val="28"/>
          <w:szCs w:val="28"/>
        </w:rPr>
      </w:pPr>
    </w:p>
    <w:p w:rsidR="0036020E" w:rsidRPr="002926D3" w:rsidRDefault="0036020E" w:rsidP="002926D3">
      <w:pPr>
        <w:pStyle w:val="Style15"/>
        <w:tabs>
          <w:tab w:val="left" w:leader="underscore" w:pos="9760"/>
        </w:tabs>
        <w:jc w:val="center"/>
        <w:rPr>
          <w:rStyle w:val="FontStyle53"/>
          <w:rFonts w:eastAsia="MS Gothic"/>
          <w:b w:val="0"/>
          <w:bCs/>
          <w:i/>
          <w:sz w:val="28"/>
          <w:szCs w:val="28"/>
        </w:rPr>
      </w:pPr>
      <w:r w:rsidRPr="00CC5AF5">
        <w:rPr>
          <w:rStyle w:val="FontStyle53"/>
          <w:rFonts w:eastAsia="MS Gothic"/>
          <w:b w:val="0"/>
          <w:bCs/>
          <w:i/>
          <w:sz w:val="28"/>
          <w:szCs w:val="28"/>
        </w:rPr>
        <w:t>Кафедра изобразительного искусства и народной художественной культуры</w:t>
      </w:r>
    </w:p>
    <w:p w:rsidR="0036020E" w:rsidRPr="002926D3" w:rsidRDefault="0036020E" w:rsidP="002926D3">
      <w:pPr>
        <w:tabs>
          <w:tab w:val="left" w:pos="680"/>
          <w:tab w:val="left" w:pos="851"/>
          <w:tab w:val="left" w:pos="6240"/>
        </w:tabs>
        <w:jc w:val="center"/>
        <w:rPr>
          <w:noProof/>
          <w:sz w:val="28"/>
          <w:szCs w:val="28"/>
        </w:rPr>
      </w:pPr>
    </w:p>
    <w:p w:rsidR="0036020E" w:rsidRPr="002926D3" w:rsidRDefault="0036020E" w:rsidP="002926D3">
      <w:pPr>
        <w:tabs>
          <w:tab w:val="left" w:pos="680"/>
          <w:tab w:val="left" w:pos="851"/>
          <w:tab w:val="left" w:pos="6240"/>
        </w:tabs>
        <w:jc w:val="center"/>
        <w:rPr>
          <w:noProof/>
          <w:sz w:val="28"/>
          <w:szCs w:val="28"/>
        </w:rPr>
      </w:pPr>
    </w:p>
    <w:p w:rsidR="0036020E" w:rsidRPr="002926D3" w:rsidRDefault="0036020E" w:rsidP="002926D3">
      <w:pPr>
        <w:tabs>
          <w:tab w:val="left" w:pos="680"/>
          <w:tab w:val="left" w:pos="851"/>
          <w:tab w:val="left" w:pos="6240"/>
        </w:tabs>
        <w:jc w:val="center"/>
        <w:rPr>
          <w:sz w:val="28"/>
          <w:szCs w:val="28"/>
        </w:rPr>
      </w:pPr>
    </w:p>
    <w:p w:rsidR="0036020E" w:rsidRPr="002926D3" w:rsidRDefault="0036020E" w:rsidP="002926D3">
      <w:pPr>
        <w:pStyle w:val="Style11"/>
        <w:widowControl/>
        <w:rPr>
          <w:bCs/>
          <w:sz w:val="28"/>
          <w:szCs w:val="28"/>
          <w:u w:val="single"/>
        </w:rPr>
      </w:pPr>
      <w:r w:rsidRPr="002926D3">
        <w:rPr>
          <w:bCs/>
          <w:sz w:val="28"/>
          <w:szCs w:val="28"/>
          <w:u w:val="single"/>
        </w:rPr>
        <w:t>Рабочая программа дисциплины</w:t>
      </w:r>
    </w:p>
    <w:p w:rsidR="0036020E" w:rsidRPr="002926D3" w:rsidRDefault="0036020E" w:rsidP="002926D3">
      <w:pPr>
        <w:tabs>
          <w:tab w:val="left" w:pos="680"/>
          <w:tab w:val="left" w:pos="851"/>
        </w:tabs>
        <w:jc w:val="center"/>
        <w:rPr>
          <w:sz w:val="28"/>
          <w:szCs w:val="28"/>
        </w:rPr>
      </w:pPr>
    </w:p>
    <w:p w:rsidR="0036020E" w:rsidRPr="002926D3" w:rsidRDefault="0036020E" w:rsidP="002926D3">
      <w:pPr>
        <w:tabs>
          <w:tab w:val="left" w:pos="680"/>
          <w:tab w:val="left" w:pos="851"/>
        </w:tabs>
        <w:jc w:val="center"/>
        <w:rPr>
          <w:b/>
          <w:sz w:val="28"/>
          <w:szCs w:val="28"/>
        </w:rPr>
      </w:pPr>
      <w:r w:rsidRPr="002926D3">
        <w:rPr>
          <w:b/>
          <w:sz w:val="28"/>
          <w:szCs w:val="28"/>
        </w:rPr>
        <w:t>Основы художественного производства</w:t>
      </w:r>
    </w:p>
    <w:p w:rsidR="0036020E" w:rsidRPr="002926D3" w:rsidRDefault="0036020E" w:rsidP="002926D3">
      <w:pPr>
        <w:pStyle w:val="Style15"/>
        <w:tabs>
          <w:tab w:val="left" w:leader="underscore" w:pos="9856"/>
        </w:tabs>
        <w:ind w:firstLine="720"/>
        <w:jc w:val="center"/>
        <w:rPr>
          <w:rStyle w:val="FontStyle53"/>
          <w:rFonts w:eastAsia="MS Gothic"/>
          <w:bCs/>
          <w:sz w:val="28"/>
          <w:szCs w:val="28"/>
        </w:rPr>
      </w:pPr>
    </w:p>
    <w:p w:rsidR="0036020E" w:rsidRPr="002926D3" w:rsidRDefault="0036020E" w:rsidP="002926D3">
      <w:pPr>
        <w:pStyle w:val="Style15"/>
        <w:tabs>
          <w:tab w:val="left" w:leader="underscore" w:pos="9856"/>
        </w:tabs>
        <w:ind w:firstLine="720"/>
        <w:jc w:val="center"/>
        <w:rPr>
          <w:rStyle w:val="FontStyle53"/>
          <w:rFonts w:eastAsia="MS Gothic"/>
          <w:bCs/>
          <w:sz w:val="28"/>
          <w:szCs w:val="28"/>
        </w:rPr>
      </w:pPr>
    </w:p>
    <w:p w:rsidR="0036020E" w:rsidRPr="002926D3" w:rsidRDefault="0036020E" w:rsidP="002926D3">
      <w:pPr>
        <w:pStyle w:val="Style12"/>
        <w:spacing w:line="240" w:lineRule="auto"/>
        <w:ind w:firstLine="720"/>
        <w:jc w:val="center"/>
        <w:rPr>
          <w:rStyle w:val="FontStyle60"/>
          <w:sz w:val="28"/>
          <w:szCs w:val="28"/>
          <w:vertAlign w:val="superscript"/>
        </w:rPr>
      </w:pPr>
    </w:p>
    <w:tbl>
      <w:tblPr>
        <w:tblW w:w="0" w:type="auto"/>
        <w:tblLook w:val="00A0" w:firstRow="1" w:lastRow="0" w:firstColumn="1" w:lastColumn="0" w:noHBand="0" w:noVBand="0"/>
      </w:tblPr>
      <w:tblGrid>
        <w:gridCol w:w="3711"/>
        <w:gridCol w:w="5861"/>
      </w:tblGrid>
      <w:tr w:rsidR="0036020E" w:rsidRPr="002926D3" w:rsidTr="009F1A2E">
        <w:trPr>
          <w:trHeight w:val="409"/>
        </w:trPr>
        <w:tc>
          <w:tcPr>
            <w:tcW w:w="3794" w:type="dxa"/>
          </w:tcPr>
          <w:p w:rsidR="0036020E" w:rsidRPr="002926D3" w:rsidRDefault="0036020E" w:rsidP="002926D3">
            <w:pPr>
              <w:pStyle w:val="Style15"/>
              <w:tabs>
                <w:tab w:val="left" w:leader="underscore" w:pos="9524"/>
              </w:tabs>
              <w:rPr>
                <w:rStyle w:val="FontStyle53"/>
                <w:rFonts w:eastAsia="MS Gothic"/>
                <w:bCs/>
                <w:sz w:val="28"/>
                <w:szCs w:val="28"/>
              </w:rPr>
            </w:pPr>
            <w:r w:rsidRPr="002926D3">
              <w:rPr>
                <w:rStyle w:val="FontStyle53"/>
                <w:rFonts w:eastAsia="MS Gothic"/>
                <w:b w:val="0"/>
                <w:bCs/>
                <w:i/>
                <w:sz w:val="28"/>
                <w:szCs w:val="28"/>
              </w:rPr>
              <w:t>Подготовки специалистов</w:t>
            </w:r>
          </w:p>
        </w:tc>
        <w:tc>
          <w:tcPr>
            <w:tcW w:w="6061" w:type="dxa"/>
            <w:tcBorders>
              <w:bottom w:val="single" w:sz="4" w:space="0" w:color="auto"/>
            </w:tcBorders>
          </w:tcPr>
          <w:p w:rsidR="0036020E" w:rsidRPr="002926D3" w:rsidRDefault="0036020E" w:rsidP="003E17CD">
            <w:pPr>
              <w:widowControl/>
              <w:rPr>
                <w:sz w:val="28"/>
                <w:szCs w:val="28"/>
              </w:rPr>
            </w:pPr>
            <w:r w:rsidRPr="002926D3">
              <w:rPr>
                <w:sz w:val="28"/>
                <w:szCs w:val="28"/>
              </w:rPr>
              <w:t>Живопись и изящные искусства</w:t>
            </w:r>
          </w:p>
          <w:p w:rsidR="0036020E" w:rsidRPr="002926D3" w:rsidRDefault="0036020E" w:rsidP="003E17CD">
            <w:pPr>
              <w:rPr>
                <w:rStyle w:val="FontStyle53"/>
                <w:rFonts w:eastAsia="MS Gothic"/>
                <w:b w:val="0"/>
                <w:bCs/>
                <w:sz w:val="28"/>
                <w:szCs w:val="28"/>
              </w:rPr>
            </w:pPr>
          </w:p>
        </w:tc>
      </w:tr>
      <w:tr w:rsidR="0036020E" w:rsidRPr="002926D3" w:rsidTr="009F1A2E">
        <w:tc>
          <w:tcPr>
            <w:tcW w:w="3794" w:type="dxa"/>
          </w:tcPr>
          <w:p w:rsidR="0036020E" w:rsidRPr="002926D3" w:rsidRDefault="0036020E" w:rsidP="002926D3">
            <w:pPr>
              <w:pStyle w:val="Style12"/>
              <w:spacing w:line="240" w:lineRule="auto"/>
              <w:rPr>
                <w:rStyle w:val="FontStyle60"/>
                <w:i/>
                <w:sz w:val="28"/>
                <w:szCs w:val="28"/>
              </w:rPr>
            </w:pPr>
            <w:r w:rsidRPr="002926D3">
              <w:rPr>
                <w:rStyle w:val="FontStyle60"/>
                <w:i/>
                <w:sz w:val="28"/>
                <w:szCs w:val="28"/>
              </w:rPr>
              <w:t>Код</w:t>
            </w:r>
          </w:p>
        </w:tc>
        <w:tc>
          <w:tcPr>
            <w:tcW w:w="6061" w:type="dxa"/>
            <w:tcBorders>
              <w:top w:val="single" w:sz="4" w:space="0" w:color="auto"/>
              <w:bottom w:val="single" w:sz="4" w:space="0" w:color="auto"/>
            </w:tcBorders>
          </w:tcPr>
          <w:p w:rsidR="0036020E" w:rsidRPr="002926D3" w:rsidRDefault="0036020E" w:rsidP="003E17CD">
            <w:pPr>
              <w:pStyle w:val="Style12"/>
              <w:spacing w:line="240" w:lineRule="auto"/>
              <w:rPr>
                <w:rStyle w:val="FontStyle60"/>
                <w:sz w:val="28"/>
                <w:szCs w:val="28"/>
              </w:rPr>
            </w:pPr>
            <w:r w:rsidRPr="002926D3">
              <w:rPr>
                <w:color w:val="000000"/>
                <w:sz w:val="28"/>
                <w:szCs w:val="28"/>
              </w:rPr>
              <w:t>54.05.05</w:t>
            </w:r>
          </w:p>
        </w:tc>
      </w:tr>
      <w:tr w:rsidR="0036020E" w:rsidRPr="002926D3" w:rsidTr="009F1A2E">
        <w:trPr>
          <w:trHeight w:val="367"/>
        </w:trPr>
        <w:tc>
          <w:tcPr>
            <w:tcW w:w="3794" w:type="dxa"/>
          </w:tcPr>
          <w:p w:rsidR="0036020E" w:rsidRPr="002926D3" w:rsidRDefault="0036020E" w:rsidP="002926D3">
            <w:pPr>
              <w:tabs>
                <w:tab w:val="left" w:pos="680"/>
                <w:tab w:val="left" w:pos="851"/>
              </w:tabs>
              <w:rPr>
                <w:i/>
                <w:sz w:val="28"/>
                <w:szCs w:val="28"/>
              </w:rPr>
            </w:pPr>
            <w:r w:rsidRPr="002926D3">
              <w:rPr>
                <w:i/>
                <w:sz w:val="28"/>
                <w:szCs w:val="28"/>
              </w:rPr>
              <w:t>Профиль подготовки</w:t>
            </w:r>
          </w:p>
        </w:tc>
        <w:tc>
          <w:tcPr>
            <w:tcW w:w="6061" w:type="dxa"/>
            <w:tcBorders>
              <w:top w:val="single" w:sz="4" w:space="0" w:color="auto"/>
              <w:bottom w:val="single" w:sz="4" w:space="0" w:color="auto"/>
            </w:tcBorders>
          </w:tcPr>
          <w:p w:rsidR="0036020E" w:rsidRPr="002926D3" w:rsidRDefault="0036020E" w:rsidP="003E17CD">
            <w:pPr>
              <w:tabs>
                <w:tab w:val="left" w:pos="680"/>
                <w:tab w:val="left" w:pos="851"/>
              </w:tabs>
              <w:rPr>
                <w:sz w:val="28"/>
                <w:szCs w:val="28"/>
                <w:highlight w:val="yellow"/>
              </w:rPr>
            </w:pPr>
            <w:r w:rsidRPr="00CC5AF5">
              <w:rPr>
                <w:sz w:val="28"/>
                <w:szCs w:val="28"/>
              </w:rPr>
              <w:t>Художник-живописец</w:t>
            </w:r>
          </w:p>
        </w:tc>
      </w:tr>
      <w:tr w:rsidR="0036020E" w:rsidRPr="002926D3" w:rsidTr="009F1A2E">
        <w:trPr>
          <w:trHeight w:val="485"/>
        </w:trPr>
        <w:tc>
          <w:tcPr>
            <w:tcW w:w="3794" w:type="dxa"/>
          </w:tcPr>
          <w:p w:rsidR="0036020E" w:rsidRPr="002926D3" w:rsidRDefault="0036020E" w:rsidP="00020AB1">
            <w:pPr>
              <w:pStyle w:val="Style15"/>
              <w:tabs>
                <w:tab w:val="left" w:leader="underscore" w:pos="9768"/>
              </w:tabs>
              <w:jc w:val="center"/>
              <w:rPr>
                <w:rStyle w:val="FontStyle53"/>
                <w:rFonts w:eastAsia="MS Gothic"/>
                <w:b w:val="0"/>
                <w:bCs/>
                <w:i/>
                <w:sz w:val="28"/>
                <w:szCs w:val="28"/>
              </w:rPr>
            </w:pPr>
          </w:p>
          <w:p w:rsidR="0036020E" w:rsidRPr="002926D3" w:rsidRDefault="0036020E" w:rsidP="002926D3">
            <w:pPr>
              <w:pStyle w:val="Style15"/>
              <w:tabs>
                <w:tab w:val="left" w:leader="underscore" w:pos="9768"/>
              </w:tabs>
              <w:ind w:right="-5211"/>
              <w:rPr>
                <w:rStyle w:val="FontStyle53"/>
                <w:rFonts w:eastAsia="MS Gothic"/>
                <w:bCs/>
                <w:sz w:val="28"/>
                <w:szCs w:val="28"/>
              </w:rPr>
            </w:pPr>
            <w:r>
              <w:rPr>
                <w:rStyle w:val="FontStyle53"/>
                <w:rFonts w:eastAsia="MS Gothic"/>
                <w:b w:val="0"/>
                <w:bCs/>
                <w:i/>
                <w:sz w:val="28"/>
                <w:szCs w:val="28"/>
              </w:rPr>
              <w:t>Наименование ОПОП</w:t>
            </w:r>
          </w:p>
        </w:tc>
        <w:tc>
          <w:tcPr>
            <w:tcW w:w="6061" w:type="dxa"/>
            <w:tcBorders>
              <w:top w:val="single" w:sz="4" w:space="0" w:color="auto"/>
              <w:bottom w:val="single" w:sz="4" w:space="0" w:color="auto"/>
            </w:tcBorders>
          </w:tcPr>
          <w:p w:rsidR="0036020E" w:rsidRPr="002926D3" w:rsidRDefault="0036020E" w:rsidP="003E17CD">
            <w:pPr>
              <w:pStyle w:val="Style15"/>
              <w:tabs>
                <w:tab w:val="left" w:leader="underscore" w:pos="9768"/>
              </w:tabs>
              <w:jc w:val="left"/>
              <w:rPr>
                <w:rStyle w:val="FontStyle53"/>
                <w:rFonts w:eastAsia="MS Gothic"/>
                <w:b w:val="0"/>
                <w:bCs/>
                <w:sz w:val="28"/>
                <w:szCs w:val="28"/>
              </w:rPr>
            </w:pPr>
          </w:p>
          <w:p w:rsidR="0036020E" w:rsidRPr="002926D3" w:rsidRDefault="0036020E" w:rsidP="003E17CD">
            <w:pPr>
              <w:widowControl/>
              <w:rPr>
                <w:rStyle w:val="FontStyle53"/>
                <w:rFonts w:eastAsia="MS Gothic"/>
                <w:b w:val="0"/>
                <w:bCs/>
                <w:sz w:val="28"/>
                <w:szCs w:val="28"/>
              </w:rPr>
            </w:pPr>
            <w:r>
              <w:rPr>
                <w:rStyle w:val="FontStyle53"/>
                <w:b w:val="0"/>
                <w:bCs/>
                <w:sz w:val="28"/>
                <w:szCs w:val="28"/>
              </w:rPr>
              <w:t>Живопись и изящные искусства</w:t>
            </w:r>
          </w:p>
        </w:tc>
      </w:tr>
      <w:tr w:rsidR="0036020E" w:rsidRPr="002926D3" w:rsidTr="009F1A2E">
        <w:tc>
          <w:tcPr>
            <w:tcW w:w="3794" w:type="dxa"/>
          </w:tcPr>
          <w:p w:rsidR="0036020E" w:rsidRPr="00FF6EBF" w:rsidRDefault="0036020E" w:rsidP="00020AB1">
            <w:pPr>
              <w:pStyle w:val="Style15"/>
              <w:tabs>
                <w:tab w:val="left" w:leader="underscore" w:pos="9768"/>
              </w:tabs>
              <w:jc w:val="center"/>
              <w:rPr>
                <w:rStyle w:val="FontStyle53"/>
                <w:b w:val="0"/>
                <w:i/>
                <w:sz w:val="28"/>
                <w:szCs w:val="28"/>
              </w:rPr>
            </w:pPr>
          </w:p>
          <w:p w:rsidR="0036020E" w:rsidRPr="00FF6EBF" w:rsidRDefault="0036020E" w:rsidP="00020AB1">
            <w:pPr>
              <w:pStyle w:val="Style15"/>
              <w:tabs>
                <w:tab w:val="left" w:leader="underscore" w:pos="9768"/>
              </w:tabs>
              <w:jc w:val="center"/>
              <w:rPr>
                <w:rStyle w:val="FontStyle53"/>
                <w:b w:val="0"/>
                <w:i/>
                <w:sz w:val="28"/>
                <w:szCs w:val="28"/>
              </w:rPr>
            </w:pPr>
          </w:p>
          <w:p w:rsidR="0036020E" w:rsidRDefault="0036020E" w:rsidP="002926D3">
            <w:pPr>
              <w:pStyle w:val="Style15"/>
              <w:tabs>
                <w:tab w:val="left" w:leader="underscore" w:pos="9768"/>
              </w:tabs>
              <w:rPr>
                <w:rStyle w:val="FontStyle53"/>
                <w:b w:val="0"/>
                <w:i/>
                <w:sz w:val="28"/>
                <w:szCs w:val="28"/>
              </w:rPr>
            </w:pPr>
            <w:r w:rsidRPr="00FF6EBF">
              <w:rPr>
                <w:rStyle w:val="FontStyle53"/>
                <w:b w:val="0"/>
                <w:i/>
                <w:sz w:val="28"/>
                <w:szCs w:val="28"/>
              </w:rPr>
              <w:t>Квалификация выпускника</w:t>
            </w:r>
          </w:p>
          <w:p w:rsidR="0036020E" w:rsidRPr="002926D3" w:rsidRDefault="0036020E" w:rsidP="002926D3">
            <w:pPr>
              <w:pStyle w:val="Style15"/>
              <w:tabs>
                <w:tab w:val="left" w:leader="underscore" w:pos="9768"/>
              </w:tabs>
              <w:rPr>
                <w:rStyle w:val="FontStyle53"/>
                <w:rFonts w:eastAsia="MS Gothic"/>
                <w:bCs/>
                <w:sz w:val="28"/>
                <w:szCs w:val="28"/>
              </w:rPr>
            </w:pPr>
          </w:p>
        </w:tc>
        <w:tc>
          <w:tcPr>
            <w:tcW w:w="6061" w:type="dxa"/>
            <w:tcBorders>
              <w:bottom w:val="single" w:sz="4" w:space="0" w:color="auto"/>
            </w:tcBorders>
          </w:tcPr>
          <w:p w:rsidR="0036020E" w:rsidRPr="00FF6EBF" w:rsidRDefault="0036020E" w:rsidP="003E17CD">
            <w:pPr>
              <w:pStyle w:val="Style15"/>
              <w:tabs>
                <w:tab w:val="left" w:leader="underscore" w:pos="9768"/>
              </w:tabs>
              <w:jc w:val="left"/>
              <w:rPr>
                <w:rStyle w:val="FontStyle53"/>
                <w:b w:val="0"/>
                <w:sz w:val="28"/>
                <w:szCs w:val="28"/>
              </w:rPr>
            </w:pPr>
          </w:p>
          <w:p w:rsidR="0036020E" w:rsidRPr="00FF6EBF" w:rsidRDefault="0036020E" w:rsidP="003E17CD">
            <w:pPr>
              <w:pStyle w:val="Style15"/>
              <w:tabs>
                <w:tab w:val="left" w:leader="underscore" w:pos="9768"/>
              </w:tabs>
              <w:jc w:val="left"/>
              <w:rPr>
                <w:rStyle w:val="FontStyle53"/>
                <w:b w:val="0"/>
                <w:sz w:val="28"/>
                <w:szCs w:val="28"/>
              </w:rPr>
            </w:pPr>
          </w:p>
          <w:p w:rsidR="0036020E" w:rsidRPr="002926D3" w:rsidRDefault="0036020E" w:rsidP="003E17CD">
            <w:pPr>
              <w:pStyle w:val="Style15"/>
              <w:tabs>
                <w:tab w:val="left" w:leader="underscore" w:pos="9768"/>
              </w:tabs>
              <w:jc w:val="left"/>
              <w:rPr>
                <w:rStyle w:val="FontStyle53"/>
                <w:rFonts w:eastAsia="MS Gothic"/>
                <w:b w:val="0"/>
                <w:bCs/>
                <w:sz w:val="28"/>
                <w:szCs w:val="28"/>
              </w:rPr>
            </w:pPr>
            <w:r w:rsidRPr="00336379">
              <w:rPr>
                <w:bCs/>
                <w:sz w:val="28"/>
                <w:szCs w:val="28"/>
              </w:rPr>
              <w:t>Специалист</w:t>
            </w:r>
          </w:p>
        </w:tc>
      </w:tr>
    </w:tbl>
    <w:p w:rsidR="0036020E" w:rsidRPr="002926D3" w:rsidRDefault="0036020E" w:rsidP="002926D3">
      <w:pPr>
        <w:pStyle w:val="Style15"/>
        <w:tabs>
          <w:tab w:val="left" w:leader="underscore" w:pos="9768"/>
        </w:tabs>
        <w:jc w:val="center"/>
        <w:rPr>
          <w:rStyle w:val="FontStyle53"/>
          <w:rFonts w:eastAsia="MS Gothic"/>
          <w:bCs/>
          <w:sz w:val="28"/>
          <w:szCs w:val="28"/>
        </w:rPr>
      </w:pPr>
    </w:p>
    <w:p w:rsidR="0036020E" w:rsidRPr="002926D3" w:rsidRDefault="0036020E" w:rsidP="002926D3">
      <w:pPr>
        <w:pStyle w:val="Style15"/>
        <w:tabs>
          <w:tab w:val="left" w:leader="underscore" w:pos="9768"/>
        </w:tabs>
        <w:jc w:val="center"/>
        <w:rPr>
          <w:rStyle w:val="FontStyle53"/>
          <w:rFonts w:eastAsia="MS Gothic"/>
          <w:bCs/>
          <w:sz w:val="28"/>
          <w:szCs w:val="28"/>
        </w:rPr>
      </w:pPr>
    </w:p>
    <w:p w:rsidR="0036020E" w:rsidRPr="002926D3" w:rsidRDefault="0036020E" w:rsidP="002926D3">
      <w:pPr>
        <w:pStyle w:val="Style15"/>
        <w:tabs>
          <w:tab w:val="left" w:leader="underscore" w:pos="9768"/>
        </w:tabs>
        <w:jc w:val="center"/>
        <w:rPr>
          <w:rStyle w:val="FontStyle53"/>
          <w:rFonts w:eastAsia="MS Gothic"/>
          <w:bCs/>
          <w:sz w:val="28"/>
          <w:szCs w:val="28"/>
        </w:rPr>
      </w:pPr>
    </w:p>
    <w:p w:rsidR="0036020E" w:rsidRPr="002926D3" w:rsidRDefault="0036020E" w:rsidP="002926D3">
      <w:pPr>
        <w:pStyle w:val="Style15"/>
        <w:tabs>
          <w:tab w:val="left" w:leader="underscore" w:pos="9768"/>
        </w:tabs>
        <w:jc w:val="center"/>
        <w:rPr>
          <w:rStyle w:val="FontStyle53"/>
          <w:rFonts w:eastAsia="MS Gothic"/>
          <w:bCs/>
          <w:sz w:val="28"/>
          <w:szCs w:val="28"/>
        </w:rPr>
      </w:pPr>
    </w:p>
    <w:p w:rsidR="0036020E" w:rsidRPr="002926D3" w:rsidRDefault="0036020E" w:rsidP="002926D3">
      <w:pPr>
        <w:pStyle w:val="Style15"/>
        <w:tabs>
          <w:tab w:val="left" w:leader="underscore" w:pos="9768"/>
        </w:tabs>
        <w:jc w:val="center"/>
        <w:rPr>
          <w:rStyle w:val="FontStyle53"/>
          <w:rFonts w:eastAsia="MS Gothic"/>
          <w:bCs/>
          <w:sz w:val="28"/>
          <w:szCs w:val="28"/>
        </w:rPr>
      </w:pPr>
    </w:p>
    <w:p w:rsidR="0036020E" w:rsidRPr="002926D3" w:rsidRDefault="0036020E" w:rsidP="002926D3">
      <w:pPr>
        <w:pStyle w:val="Style15"/>
        <w:tabs>
          <w:tab w:val="left" w:leader="underscore" w:pos="9768"/>
        </w:tabs>
        <w:jc w:val="center"/>
        <w:rPr>
          <w:rStyle w:val="FontStyle53"/>
          <w:rFonts w:eastAsia="MS Gothic"/>
          <w:bCs/>
          <w:sz w:val="28"/>
          <w:szCs w:val="28"/>
        </w:rPr>
      </w:pPr>
    </w:p>
    <w:p w:rsidR="0036020E" w:rsidRPr="002926D3" w:rsidRDefault="0036020E" w:rsidP="002926D3">
      <w:pPr>
        <w:pStyle w:val="Style15"/>
        <w:tabs>
          <w:tab w:val="left" w:leader="underscore" w:pos="9768"/>
        </w:tabs>
        <w:jc w:val="center"/>
        <w:rPr>
          <w:rStyle w:val="FontStyle53"/>
          <w:rFonts w:eastAsia="MS Gothic"/>
          <w:bCs/>
          <w:sz w:val="28"/>
          <w:szCs w:val="28"/>
        </w:rPr>
      </w:pPr>
    </w:p>
    <w:p w:rsidR="0036020E" w:rsidRPr="002926D3" w:rsidRDefault="0036020E" w:rsidP="002926D3">
      <w:pPr>
        <w:pStyle w:val="Style15"/>
        <w:tabs>
          <w:tab w:val="left" w:leader="underscore" w:pos="9768"/>
        </w:tabs>
        <w:jc w:val="center"/>
        <w:rPr>
          <w:rStyle w:val="FontStyle53"/>
          <w:rFonts w:eastAsia="MS Gothic"/>
          <w:bCs/>
          <w:sz w:val="28"/>
          <w:szCs w:val="28"/>
        </w:rPr>
      </w:pPr>
    </w:p>
    <w:p w:rsidR="0036020E" w:rsidRPr="002926D3" w:rsidRDefault="0036020E" w:rsidP="002926D3">
      <w:pPr>
        <w:pStyle w:val="Style15"/>
        <w:tabs>
          <w:tab w:val="left" w:leader="underscore" w:pos="9768"/>
        </w:tabs>
        <w:jc w:val="center"/>
        <w:rPr>
          <w:rStyle w:val="FontStyle53"/>
          <w:rFonts w:eastAsia="MS Gothic"/>
          <w:bCs/>
          <w:sz w:val="28"/>
          <w:szCs w:val="28"/>
        </w:rPr>
      </w:pPr>
    </w:p>
    <w:p w:rsidR="0036020E" w:rsidRPr="002926D3" w:rsidRDefault="0036020E" w:rsidP="002926D3">
      <w:pPr>
        <w:pStyle w:val="Style15"/>
        <w:tabs>
          <w:tab w:val="left" w:leader="underscore" w:pos="9768"/>
        </w:tabs>
        <w:jc w:val="center"/>
        <w:rPr>
          <w:rStyle w:val="FontStyle53"/>
          <w:rFonts w:eastAsia="MS Gothic"/>
          <w:bCs/>
          <w:sz w:val="28"/>
          <w:szCs w:val="28"/>
        </w:rPr>
      </w:pPr>
    </w:p>
    <w:p w:rsidR="0036020E" w:rsidRPr="002926D3" w:rsidRDefault="0036020E" w:rsidP="002926D3">
      <w:pPr>
        <w:pStyle w:val="Style15"/>
        <w:tabs>
          <w:tab w:val="left" w:leader="underscore" w:pos="9768"/>
        </w:tabs>
        <w:jc w:val="center"/>
        <w:rPr>
          <w:rStyle w:val="FontStyle53"/>
          <w:rFonts w:eastAsia="MS Gothic"/>
          <w:bCs/>
          <w:sz w:val="28"/>
          <w:szCs w:val="28"/>
        </w:rPr>
      </w:pPr>
    </w:p>
    <w:p w:rsidR="0036020E" w:rsidRPr="002926D3" w:rsidRDefault="0036020E" w:rsidP="002926D3">
      <w:pPr>
        <w:pStyle w:val="Style15"/>
        <w:tabs>
          <w:tab w:val="left" w:leader="underscore" w:pos="9768"/>
        </w:tabs>
        <w:jc w:val="center"/>
        <w:rPr>
          <w:rStyle w:val="FontStyle53"/>
          <w:rFonts w:eastAsia="MS Gothic"/>
          <w:bCs/>
          <w:sz w:val="28"/>
          <w:szCs w:val="28"/>
        </w:rPr>
      </w:pPr>
    </w:p>
    <w:p w:rsidR="0036020E" w:rsidRPr="002926D3" w:rsidRDefault="0036020E" w:rsidP="002926D3">
      <w:pPr>
        <w:pStyle w:val="Style15"/>
        <w:tabs>
          <w:tab w:val="left" w:leader="underscore" w:pos="9768"/>
        </w:tabs>
        <w:jc w:val="center"/>
        <w:rPr>
          <w:rStyle w:val="FontStyle53"/>
          <w:rFonts w:eastAsia="MS Gothic"/>
          <w:b w:val="0"/>
          <w:bCs/>
          <w:sz w:val="28"/>
          <w:szCs w:val="28"/>
        </w:rPr>
      </w:pPr>
      <w:r w:rsidRPr="002926D3">
        <w:rPr>
          <w:rStyle w:val="FontStyle53"/>
          <w:rFonts w:eastAsia="MS Gothic"/>
          <w:b w:val="0"/>
          <w:bCs/>
          <w:sz w:val="28"/>
          <w:szCs w:val="28"/>
        </w:rPr>
        <w:t>Пос. Электроизолятор</w:t>
      </w:r>
    </w:p>
    <w:p w:rsidR="0036020E" w:rsidRPr="002926D3" w:rsidRDefault="0036020E" w:rsidP="002926D3">
      <w:pPr>
        <w:pStyle w:val="Style15"/>
        <w:tabs>
          <w:tab w:val="left" w:leader="underscore" w:pos="9768"/>
        </w:tabs>
        <w:jc w:val="center"/>
        <w:rPr>
          <w:rStyle w:val="FontStyle53"/>
          <w:rFonts w:eastAsia="MS Gothic"/>
          <w:b w:val="0"/>
          <w:bCs/>
          <w:sz w:val="28"/>
          <w:szCs w:val="28"/>
        </w:rPr>
      </w:pPr>
      <w:bookmarkStart w:id="0" w:name="_GoBack"/>
      <w:bookmarkEnd w:id="0"/>
      <w:r w:rsidRPr="002926D3">
        <w:rPr>
          <w:rStyle w:val="FontStyle53"/>
          <w:rFonts w:eastAsia="MS Gothic"/>
          <w:b w:val="0"/>
          <w:bCs/>
          <w:sz w:val="28"/>
          <w:szCs w:val="28"/>
        </w:rPr>
        <w:br w:type="page"/>
      </w:r>
    </w:p>
    <w:p w:rsidR="0036020E" w:rsidRPr="002926D3" w:rsidRDefault="0036020E" w:rsidP="002926D3">
      <w:pPr>
        <w:widowControl/>
        <w:jc w:val="both"/>
      </w:pPr>
      <w:r w:rsidRPr="002926D3">
        <w:t>Рабочая программа дисциплины «Основы художественного производства» составлена в соответствии с требованиями федерального государственного образовательного стандарта высшего образования по специальности «Живопись и изящные искусства».</w:t>
      </w:r>
    </w:p>
    <w:p w:rsidR="0036020E" w:rsidRDefault="0036020E" w:rsidP="00CC5AF5">
      <w:pPr>
        <w:ind w:firstLine="708"/>
        <w:jc w:val="both"/>
      </w:pPr>
      <w:r>
        <w:t>Дисциплина относится к обязательной части Блока 1 «Дисциплины (модули)» учебного плана.</w:t>
      </w:r>
    </w:p>
    <w:p w:rsidR="0036020E" w:rsidRDefault="0036020E" w:rsidP="00CC5AF5">
      <w:pPr>
        <w:ind w:firstLine="708"/>
        <w:jc w:val="both"/>
      </w:pPr>
      <w:r>
        <w:t xml:space="preserve">В соответствии с требованиями </w:t>
      </w:r>
      <w:proofErr w:type="spellStart"/>
      <w:r>
        <w:t>ФГОС</w:t>
      </w:r>
      <w:proofErr w:type="spellEnd"/>
      <w:r>
        <w:t xml:space="preserve">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N АК-44/</w:t>
      </w:r>
      <w:proofErr w:type="spellStart"/>
      <w:r>
        <w:t>05вн</w:t>
      </w:r>
      <w:proofErr w:type="spellEnd"/>
      <w:r>
        <w:t>).</w:t>
      </w:r>
    </w:p>
    <w:p w:rsidR="0036020E" w:rsidRPr="002926D3" w:rsidRDefault="0036020E" w:rsidP="00CC5AF5">
      <w:pPr>
        <w:jc w:val="both"/>
      </w:pPr>
      <w:r>
        <w:tab/>
        <w:t xml:space="preserve">При наличии в группе инвалида и (или) лица с </w:t>
      </w:r>
      <w:proofErr w:type="spellStart"/>
      <w:r>
        <w:t>ОВЗ</w:t>
      </w:r>
      <w:proofErr w:type="spellEnd"/>
      <w:r>
        <w:t xml:space="preserve">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36020E" w:rsidRPr="002926D3" w:rsidRDefault="0036020E" w:rsidP="002926D3">
      <w:pPr>
        <w:jc w:val="both"/>
      </w:pPr>
    </w:p>
    <w:p w:rsidR="0036020E" w:rsidRPr="002926D3" w:rsidRDefault="0036020E" w:rsidP="002926D3">
      <w:pPr>
        <w:jc w:val="both"/>
      </w:pPr>
    </w:p>
    <w:p w:rsidR="0036020E" w:rsidRPr="002926D3" w:rsidRDefault="0036020E" w:rsidP="002926D3">
      <w:pPr>
        <w:jc w:val="both"/>
      </w:pPr>
    </w:p>
    <w:p w:rsidR="0036020E" w:rsidRPr="002926D3" w:rsidRDefault="0036020E" w:rsidP="002926D3">
      <w:pPr>
        <w:jc w:val="both"/>
      </w:pPr>
    </w:p>
    <w:p w:rsidR="0036020E" w:rsidRPr="002926D3" w:rsidRDefault="0036020E" w:rsidP="002926D3">
      <w:pPr>
        <w:jc w:val="both"/>
      </w:pPr>
    </w:p>
    <w:p w:rsidR="0036020E" w:rsidRPr="002926D3" w:rsidRDefault="0036020E" w:rsidP="002926D3">
      <w:pPr>
        <w:jc w:val="both"/>
      </w:pPr>
    </w:p>
    <w:p w:rsidR="0036020E" w:rsidRPr="002926D3" w:rsidRDefault="0036020E" w:rsidP="002926D3">
      <w:pPr>
        <w:jc w:val="both"/>
      </w:pPr>
    </w:p>
    <w:p w:rsidR="0036020E" w:rsidRPr="002926D3" w:rsidRDefault="0036020E" w:rsidP="002926D3">
      <w:pPr>
        <w:jc w:val="both"/>
      </w:pPr>
    </w:p>
    <w:p w:rsidR="0036020E" w:rsidRPr="002926D3" w:rsidRDefault="0036020E" w:rsidP="002926D3">
      <w:pPr>
        <w:jc w:val="both"/>
      </w:pPr>
    </w:p>
    <w:p w:rsidR="0036020E" w:rsidRPr="002926D3" w:rsidRDefault="0036020E" w:rsidP="002926D3">
      <w:pPr>
        <w:jc w:val="both"/>
      </w:pPr>
    </w:p>
    <w:p w:rsidR="0036020E" w:rsidRPr="002926D3" w:rsidRDefault="0036020E" w:rsidP="002926D3">
      <w:pPr>
        <w:jc w:val="both"/>
      </w:pPr>
    </w:p>
    <w:p w:rsidR="0036020E" w:rsidRPr="002926D3" w:rsidRDefault="0036020E" w:rsidP="002926D3">
      <w:pPr>
        <w:jc w:val="both"/>
      </w:pPr>
    </w:p>
    <w:p w:rsidR="0036020E" w:rsidRPr="002926D3" w:rsidRDefault="0036020E" w:rsidP="002926D3">
      <w:pPr>
        <w:jc w:val="both"/>
      </w:pPr>
    </w:p>
    <w:p w:rsidR="0036020E" w:rsidRPr="002926D3" w:rsidRDefault="0036020E" w:rsidP="002926D3">
      <w:pPr>
        <w:jc w:val="both"/>
      </w:pPr>
    </w:p>
    <w:p w:rsidR="0036020E" w:rsidRPr="002926D3" w:rsidRDefault="0036020E" w:rsidP="002926D3">
      <w:pPr>
        <w:jc w:val="both"/>
      </w:pPr>
    </w:p>
    <w:p w:rsidR="0036020E" w:rsidRPr="002926D3" w:rsidRDefault="0036020E" w:rsidP="002926D3">
      <w:pPr>
        <w:jc w:val="both"/>
      </w:pPr>
    </w:p>
    <w:p w:rsidR="0036020E" w:rsidRPr="002926D3" w:rsidRDefault="0036020E" w:rsidP="002926D3">
      <w:pPr>
        <w:jc w:val="both"/>
      </w:pPr>
    </w:p>
    <w:p w:rsidR="0036020E" w:rsidRPr="002926D3" w:rsidRDefault="0036020E" w:rsidP="002926D3">
      <w:pPr>
        <w:jc w:val="both"/>
      </w:pPr>
    </w:p>
    <w:p w:rsidR="0036020E" w:rsidRPr="002926D3" w:rsidRDefault="0036020E" w:rsidP="002926D3">
      <w:pPr>
        <w:jc w:val="both"/>
      </w:pPr>
    </w:p>
    <w:p w:rsidR="0036020E" w:rsidRPr="002926D3" w:rsidRDefault="0036020E" w:rsidP="002926D3">
      <w:pPr>
        <w:jc w:val="both"/>
      </w:pPr>
    </w:p>
    <w:p w:rsidR="0036020E" w:rsidRPr="002926D3" w:rsidRDefault="0036020E" w:rsidP="002926D3">
      <w:pPr>
        <w:jc w:val="both"/>
      </w:pPr>
    </w:p>
    <w:p w:rsidR="0036020E" w:rsidRPr="002926D3" w:rsidRDefault="0036020E" w:rsidP="002926D3">
      <w:pPr>
        <w:jc w:val="both"/>
      </w:pPr>
    </w:p>
    <w:p w:rsidR="0036020E" w:rsidRPr="002926D3" w:rsidRDefault="0036020E" w:rsidP="002926D3">
      <w:pPr>
        <w:jc w:val="both"/>
      </w:pPr>
    </w:p>
    <w:p w:rsidR="0036020E" w:rsidRPr="002926D3" w:rsidRDefault="0036020E" w:rsidP="002926D3">
      <w:pPr>
        <w:jc w:val="both"/>
      </w:pPr>
    </w:p>
    <w:p w:rsidR="0036020E" w:rsidRPr="002926D3" w:rsidRDefault="0036020E" w:rsidP="002926D3">
      <w:pPr>
        <w:jc w:val="both"/>
      </w:pPr>
    </w:p>
    <w:p w:rsidR="0036020E" w:rsidRPr="002926D3" w:rsidRDefault="0036020E" w:rsidP="002926D3">
      <w:pPr>
        <w:jc w:val="both"/>
      </w:pPr>
    </w:p>
    <w:p w:rsidR="0036020E" w:rsidRPr="002926D3" w:rsidRDefault="0036020E" w:rsidP="002926D3">
      <w:pPr>
        <w:jc w:val="both"/>
      </w:pPr>
    </w:p>
    <w:p w:rsidR="0036020E" w:rsidRDefault="0036020E" w:rsidP="002926D3">
      <w:pPr>
        <w:jc w:val="both"/>
      </w:pPr>
    </w:p>
    <w:p w:rsidR="0036020E" w:rsidRDefault="0036020E" w:rsidP="002926D3">
      <w:pPr>
        <w:jc w:val="both"/>
      </w:pPr>
    </w:p>
    <w:p w:rsidR="0036020E" w:rsidRDefault="0036020E" w:rsidP="002926D3">
      <w:pPr>
        <w:jc w:val="both"/>
      </w:pPr>
    </w:p>
    <w:p w:rsidR="0036020E" w:rsidRDefault="0036020E" w:rsidP="002926D3">
      <w:pPr>
        <w:jc w:val="both"/>
      </w:pPr>
    </w:p>
    <w:p w:rsidR="0036020E" w:rsidRDefault="0036020E" w:rsidP="002926D3">
      <w:pPr>
        <w:jc w:val="both"/>
      </w:pPr>
    </w:p>
    <w:p w:rsidR="0036020E" w:rsidRDefault="0036020E" w:rsidP="002926D3">
      <w:pPr>
        <w:jc w:val="both"/>
      </w:pPr>
    </w:p>
    <w:p w:rsidR="0036020E" w:rsidRDefault="0036020E" w:rsidP="002926D3">
      <w:pPr>
        <w:jc w:val="both"/>
      </w:pPr>
    </w:p>
    <w:p w:rsidR="0036020E" w:rsidRPr="002926D3" w:rsidRDefault="0036020E" w:rsidP="002926D3">
      <w:pPr>
        <w:jc w:val="both"/>
      </w:pPr>
    </w:p>
    <w:p w:rsidR="0036020E" w:rsidRDefault="0036020E" w:rsidP="002926D3">
      <w:pPr>
        <w:jc w:val="both"/>
      </w:pPr>
    </w:p>
    <w:p w:rsidR="0036020E" w:rsidRDefault="0036020E" w:rsidP="00CC5AF5">
      <w:pPr>
        <w:pStyle w:val="af"/>
        <w:numPr>
          <w:ilvl w:val="0"/>
          <w:numId w:val="49"/>
        </w:numPr>
        <w:rPr>
          <w:b/>
          <w:i/>
        </w:rPr>
      </w:pPr>
      <w:r w:rsidRPr="00CC5AF5">
        <w:rPr>
          <w:b/>
          <w:i/>
        </w:rPr>
        <w:t xml:space="preserve">Перечень планируемых результатов обучения по дисциплине (модулю), соотнесенных с индикаторами достижения компетенций </w:t>
      </w:r>
    </w:p>
    <w:p w:rsidR="0036020E" w:rsidRPr="00CC5AF5" w:rsidRDefault="0036020E" w:rsidP="00CC5AF5">
      <w:pPr>
        <w:pStyle w:val="af"/>
        <w:rPr>
          <w:b/>
          <w:i/>
        </w:rPr>
      </w:pPr>
    </w:p>
    <w:tbl>
      <w:tblPr>
        <w:tblW w:w="9495"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83"/>
        <w:gridCol w:w="2552"/>
        <w:gridCol w:w="4360"/>
      </w:tblGrid>
      <w:tr w:rsidR="0036020E" w:rsidRPr="00486A8F" w:rsidTr="005D4123">
        <w:tc>
          <w:tcPr>
            <w:tcW w:w="2583" w:type="dxa"/>
          </w:tcPr>
          <w:p w:rsidR="0036020E" w:rsidRPr="00486A8F" w:rsidRDefault="0036020E" w:rsidP="005D4123">
            <w:pPr>
              <w:jc w:val="center"/>
            </w:pPr>
            <w:r w:rsidRPr="00486A8F">
              <w:t>Компетенция</w:t>
            </w:r>
          </w:p>
        </w:tc>
        <w:tc>
          <w:tcPr>
            <w:tcW w:w="2552" w:type="dxa"/>
          </w:tcPr>
          <w:p w:rsidR="0036020E" w:rsidRPr="00486A8F" w:rsidRDefault="0036020E" w:rsidP="005D4123">
            <w:pPr>
              <w:jc w:val="both"/>
            </w:pPr>
            <w:r w:rsidRPr="00486A8F">
              <w:t>Вклад дисциплины в формирование компетенции</w:t>
            </w:r>
          </w:p>
        </w:tc>
        <w:tc>
          <w:tcPr>
            <w:tcW w:w="4360" w:type="dxa"/>
          </w:tcPr>
          <w:p w:rsidR="0036020E" w:rsidRPr="00486A8F" w:rsidRDefault="0036020E" w:rsidP="005D4123">
            <w:pPr>
              <w:jc w:val="both"/>
            </w:pPr>
            <w:r w:rsidRPr="00486A8F">
              <w:t>Планируемые результаты обучения по дисциплине</w:t>
            </w:r>
          </w:p>
        </w:tc>
      </w:tr>
      <w:tr w:rsidR="0036020E" w:rsidRPr="00486A8F" w:rsidTr="005D4123">
        <w:tc>
          <w:tcPr>
            <w:tcW w:w="2583" w:type="dxa"/>
          </w:tcPr>
          <w:p w:rsidR="0036020E" w:rsidRDefault="0036020E" w:rsidP="005D4123">
            <w:pPr>
              <w:widowControl/>
              <w:jc w:val="both"/>
            </w:pPr>
            <w:proofErr w:type="spellStart"/>
            <w:r>
              <w:t>ОПК</w:t>
            </w:r>
            <w:proofErr w:type="spellEnd"/>
            <w:r>
              <w:t>-3</w:t>
            </w:r>
          </w:p>
          <w:p w:rsidR="0036020E" w:rsidRPr="006D0B22" w:rsidRDefault="0036020E" w:rsidP="005D4123">
            <w:pPr>
              <w:widowControl/>
              <w:jc w:val="both"/>
            </w:pPr>
            <w:r>
              <w:t>Способен использовать в своей профессиональной деятельности свойства и возможности художественных материалов, техник и технологий их применения в изобразительном искусстве.</w:t>
            </w:r>
          </w:p>
        </w:tc>
        <w:tc>
          <w:tcPr>
            <w:tcW w:w="2552" w:type="dxa"/>
          </w:tcPr>
          <w:p w:rsidR="0036020E" w:rsidRPr="00486A8F" w:rsidRDefault="0036020E" w:rsidP="005D4123">
            <w:pPr>
              <w:jc w:val="both"/>
            </w:pPr>
            <w:r w:rsidRPr="002926D3">
              <w:t>Дисциплина формирует</w:t>
            </w:r>
            <w:r>
              <w:t xml:space="preserve"> способность использовать в своей профессиональной деятельности свойства и возможности художественных материалов, техник и технологий их применения в изобразительном искусстве.</w:t>
            </w:r>
          </w:p>
        </w:tc>
        <w:tc>
          <w:tcPr>
            <w:tcW w:w="4360" w:type="dxa"/>
          </w:tcPr>
          <w:p w:rsidR="0036020E" w:rsidRPr="005D4123" w:rsidRDefault="0036020E" w:rsidP="005D4123">
            <w:pPr>
              <w:pStyle w:val="11"/>
              <w:ind w:left="0"/>
              <w:jc w:val="both"/>
              <w:rPr>
                <w:b/>
              </w:rPr>
            </w:pPr>
            <w:r w:rsidRPr="005D4123">
              <w:rPr>
                <w:b/>
              </w:rPr>
              <w:t>Знать:</w:t>
            </w:r>
          </w:p>
          <w:p w:rsidR="0036020E" w:rsidRPr="002926D3" w:rsidRDefault="0036020E" w:rsidP="005D4123">
            <w:pPr>
              <w:pStyle w:val="af"/>
              <w:numPr>
                <w:ilvl w:val="0"/>
                <w:numId w:val="23"/>
              </w:numPr>
              <w:suppressAutoHyphens/>
              <w:autoSpaceDE/>
              <w:autoSpaceDN/>
              <w:adjustRightInd/>
              <w:ind w:left="317"/>
              <w:jc w:val="both"/>
            </w:pPr>
            <w:r w:rsidRPr="002926D3">
              <w:t>общие сведения по работе с различными материалами и техническими средствами в станковой живописи;</w:t>
            </w:r>
          </w:p>
          <w:p w:rsidR="0036020E" w:rsidRPr="002926D3" w:rsidRDefault="0036020E" w:rsidP="005D4123">
            <w:pPr>
              <w:pStyle w:val="af"/>
              <w:numPr>
                <w:ilvl w:val="0"/>
                <w:numId w:val="23"/>
              </w:numPr>
              <w:suppressAutoHyphens/>
              <w:autoSpaceDE/>
              <w:autoSpaceDN/>
              <w:adjustRightInd/>
              <w:ind w:left="317"/>
              <w:jc w:val="both"/>
            </w:pPr>
            <w:r w:rsidRPr="002926D3">
              <w:t>свойства материалов, применяемых в живописи и методы использования их в процессе творчества художника;</w:t>
            </w:r>
          </w:p>
          <w:p w:rsidR="0036020E" w:rsidRPr="002926D3" w:rsidRDefault="0036020E" w:rsidP="005D4123">
            <w:pPr>
              <w:pStyle w:val="af"/>
              <w:numPr>
                <w:ilvl w:val="0"/>
                <w:numId w:val="23"/>
              </w:numPr>
              <w:suppressAutoHyphens/>
              <w:autoSpaceDE/>
              <w:autoSpaceDN/>
              <w:adjustRightInd/>
              <w:ind w:left="317"/>
              <w:jc w:val="both"/>
            </w:pPr>
            <w:r w:rsidRPr="002926D3">
              <w:t>составы, свойства и способы приготовления различных живописных материалов;</w:t>
            </w:r>
          </w:p>
          <w:p w:rsidR="0036020E" w:rsidRPr="002926D3" w:rsidRDefault="0036020E" w:rsidP="005D4123">
            <w:pPr>
              <w:pStyle w:val="af"/>
              <w:numPr>
                <w:ilvl w:val="0"/>
                <w:numId w:val="23"/>
              </w:numPr>
              <w:suppressAutoHyphens/>
              <w:autoSpaceDE/>
              <w:autoSpaceDN/>
              <w:adjustRightInd/>
              <w:ind w:left="317"/>
              <w:jc w:val="both"/>
            </w:pPr>
            <w:r w:rsidRPr="002926D3">
              <w:t>различные техники работы с клеевыми водорастворимыми красками, применяемыми в работе;</w:t>
            </w:r>
          </w:p>
          <w:p w:rsidR="0036020E" w:rsidRPr="002926D3" w:rsidRDefault="0036020E" w:rsidP="005D4123">
            <w:pPr>
              <w:pStyle w:val="af"/>
              <w:numPr>
                <w:ilvl w:val="0"/>
                <w:numId w:val="23"/>
              </w:numPr>
              <w:suppressAutoHyphens/>
              <w:autoSpaceDE/>
              <w:autoSpaceDN/>
              <w:adjustRightInd/>
              <w:ind w:left="317"/>
              <w:jc w:val="both"/>
            </w:pPr>
            <w:r w:rsidRPr="002926D3">
              <w:t>различные техники работы с масляными красками, их связующие, пигменты, лаки и растворители используемые в масляной живописи;</w:t>
            </w:r>
          </w:p>
          <w:p w:rsidR="0036020E" w:rsidRPr="005D4123" w:rsidRDefault="0036020E" w:rsidP="005D4123">
            <w:pPr>
              <w:jc w:val="both"/>
              <w:rPr>
                <w:b/>
              </w:rPr>
            </w:pPr>
            <w:r w:rsidRPr="005D4123">
              <w:rPr>
                <w:b/>
              </w:rPr>
              <w:t>Уметь:</w:t>
            </w:r>
          </w:p>
          <w:p w:rsidR="0036020E" w:rsidRPr="005D4123" w:rsidRDefault="0036020E" w:rsidP="005D4123">
            <w:pPr>
              <w:pStyle w:val="af"/>
              <w:widowControl/>
              <w:numPr>
                <w:ilvl w:val="0"/>
                <w:numId w:val="24"/>
              </w:numPr>
              <w:shd w:val="clear" w:color="auto" w:fill="FFFFFF"/>
              <w:autoSpaceDE/>
              <w:autoSpaceDN/>
              <w:adjustRightInd/>
              <w:ind w:left="317"/>
              <w:jc w:val="both"/>
              <w:rPr>
                <w:bCs/>
              </w:rPr>
            </w:pPr>
            <w:r w:rsidRPr="002926D3">
              <w:t>пользоваться различными художественными материалами и инструментами;</w:t>
            </w:r>
          </w:p>
          <w:p w:rsidR="0036020E" w:rsidRPr="005D4123" w:rsidRDefault="0036020E" w:rsidP="005D4123">
            <w:pPr>
              <w:jc w:val="both"/>
              <w:rPr>
                <w:b/>
              </w:rPr>
            </w:pPr>
            <w:r w:rsidRPr="005D4123">
              <w:rPr>
                <w:b/>
              </w:rPr>
              <w:t>Владеть:</w:t>
            </w:r>
          </w:p>
          <w:p w:rsidR="0036020E" w:rsidRPr="005D4123" w:rsidRDefault="0036020E" w:rsidP="005D4123">
            <w:pPr>
              <w:widowControl/>
              <w:shd w:val="clear" w:color="auto" w:fill="FFFFFF"/>
              <w:tabs>
                <w:tab w:val="num" w:pos="540"/>
              </w:tabs>
              <w:autoSpaceDE/>
              <w:autoSpaceDN/>
              <w:adjustRightInd/>
              <w:jc w:val="both"/>
              <w:rPr>
                <w:color w:val="000000"/>
              </w:rPr>
            </w:pPr>
            <w:r w:rsidRPr="005D4123">
              <w:rPr>
                <w:color w:val="000000"/>
              </w:rPr>
              <w:t>- различными техниками работы в области академической живописи;</w:t>
            </w:r>
          </w:p>
          <w:p w:rsidR="0036020E" w:rsidRPr="005D4123" w:rsidRDefault="0036020E" w:rsidP="005D4123">
            <w:pPr>
              <w:widowControl/>
              <w:shd w:val="clear" w:color="auto" w:fill="FFFFFF"/>
              <w:tabs>
                <w:tab w:val="num" w:pos="540"/>
              </w:tabs>
              <w:autoSpaceDE/>
              <w:autoSpaceDN/>
              <w:adjustRightInd/>
              <w:jc w:val="both"/>
              <w:rPr>
                <w:color w:val="000000"/>
              </w:rPr>
            </w:pPr>
            <w:r w:rsidRPr="005D4123">
              <w:rPr>
                <w:color w:val="000000"/>
              </w:rPr>
              <w:t>- технологическими приёмами работы с различными живописными материалами;</w:t>
            </w:r>
          </w:p>
        </w:tc>
      </w:tr>
      <w:tr w:rsidR="0036020E" w:rsidRPr="00486A8F" w:rsidTr="005D4123">
        <w:tc>
          <w:tcPr>
            <w:tcW w:w="2583" w:type="dxa"/>
          </w:tcPr>
          <w:p w:rsidR="0036020E" w:rsidRPr="002926D3" w:rsidRDefault="0036020E" w:rsidP="005D4123">
            <w:pPr>
              <w:widowControl/>
              <w:jc w:val="both"/>
            </w:pPr>
            <w:r w:rsidRPr="002926D3">
              <w:t>ПК-1</w:t>
            </w:r>
          </w:p>
          <w:p w:rsidR="0036020E" w:rsidRPr="005D4123" w:rsidRDefault="0036020E" w:rsidP="005D4123">
            <w:pPr>
              <w:jc w:val="both"/>
              <w:rPr>
                <w:i/>
              </w:rPr>
            </w:pPr>
            <w:r w:rsidRPr="00CC5AF5">
              <w:t>Свободное владение средствами, техниками и технологиями изобразительного искусства в области станковой и монументальной живописи, графики, скульптуры, монументально-декоративного и декоративно-прикладного искусства, навыками профессионального применения художественных материалов, навыками передачи полученных навыков профессиональной, педагогической, культурно-просветительской деятельности.</w:t>
            </w:r>
          </w:p>
        </w:tc>
        <w:tc>
          <w:tcPr>
            <w:tcW w:w="2552" w:type="dxa"/>
          </w:tcPr>
          <w:p w:rsidR="0036020E" w:rsidRPr="006359E1" w:rsidRDefault="0036020E" w:rsidP="003E17CD">
            <w:r w:rsidRPr="002926D3">
              <w:t>Дисциплина формирует спо</w:t>
            </w:r>
            <w:r>
              <w:t xml:space="preserve">собность </w:t>
            </w:r>
            <w:r w:rsidRPr="00A36B4C">
              <w:t>демонстрировать свободное владение выразительными средствами в области изобразительного искусства и скульптуры (рисунок, лепка, графика), способностью свободно владеть техниками и технологиями в области скульптуры (станковой, монументальной, декоративной скульптуры и мелкой пластики), проявлять креативность композиционного мышления</w:t>
            </w:r>
          </w:p>
        </w:tc>
        <w:tc>
          <w:tcPr>
            <w:tcW w:w="4360" w:type="dxa"/>
          </w:tcPr>
          <w:p w:rsidR="0036020E" w:rsidRPr="005D4123" w:rsidRDefault="0036020E" w:rsidP="005D4123">
            <w:pPr>
              <w:pStyle w:val="ac"/>
              <w:spacing w:before="168"/>
              <w:ind w:left="72" w:right="10"/>
              <w:jc w:val="both"/>
              <w:rPr>
                <w:rFonts w:ascii="Times New Roman" w:hAnsi="Times New Roman" w:cs="Times New Roman"/>
                <w:b/>
                <w:lang w:bidi="he-IL"/>
              </w:rPr>
            </w:pPr>
            <w:r w:rsidRPr="005D4123">
              <w:rPr>
                <w:rFonts w:ascii="Times New Roman" w:hAnsi="Times New Roman" w:cs="Times New Roman"/>
                <w:b/>
                <w:lang w:bidi="he-IL"/>
              </w:rPr>
              <w:t xml:space="preserve">Знать: </w:t>
            </w:r>
          </w:p>
          <w:p w:rsidR="0036020E" w:rsidRPr="002926D3" w:rsidRDefault="0036020E" w:rsidP="005D4123">
            <w:pPr>
              <w:pStyle w:val="af"/>
              <w:numPr>
                <w:ilvl w:val="0"/>
                <w:numId w:val="23"/>
              </w:numPr>
              <w:suppressAutoHyphens/>
              <w:autoSpaceDE/>
              <w:autoSpaceDN/>
              <w:adjustRightInd/>
              <w:ind w:left="317"/>
              <w:jc w:val="both"/>
            </w:pPr>
            <w:r>
              <w:t>различные виды материалов изобразительного искусства и их свойства</w:t>
            </w:r>
            <w:r w:rsidRPr="002926D3">
              <w:t>;</w:t>
            </w:r>
          </w:p>
          <w:p w:rsidR="0036020E" w:rsidRDefault="0036020E" w:rsidP="005D4123">
            <w:pPr>
              <w:pStyle w:val="af"/>
              <w:numPr>
                <w:ilvl w:val="0"/>
                <w:numId w:val="23"/>
              </w:numPr>
              <w:suppressAutoHyphens/>
              <w:autoSpaceDE/>
              <w:autoSpaceDN/>
              <w:adjustRightInd/>
              <w:ind w:left="317"/>
              <w:jc w:val="both"/>
            </w:pPr>
            <w:r>
              <w:t>возможности применения и использования различных художественных материалов на практике</w:t>
            </w:r>
            <w:r w:rsidRPr="002926D3">
              <w:t>;</w:t>
            </w:r>
          </w:p>
          <w:p w:rsidR="0036020E" w:rsidRPr="005D4123" w:rsidRDefault="0036020E" w:rsidP="005D4123">
            <w:pPr>
              <w:pStyle w:val="ac"/>
              <w:spacing w:before="259"/>
              <w:ind w:right="5"/>
              <w:jc w:val="both"/>
              <w:rPr>
                <w:rFonts w:ascii="Times New Roman" w:hAnsi="Times New Roman" w:cs="Times New Roman"/>
                <w:b/>
                <w:lang w:bidi="he-IL"/>
              </w:rPr>
            </w:pPr>
            <w:r w:rsidRPr="005D4123">
              <w:rPr>
                <w:rFonts w:ascii="Times New Roman" w:hAnsi="Times New Roman" w:cs="Times New Roman"/>
                <w:b/>
                <w:lang w:bidi="he-IL"/>
              </w:rPr>
              <w:t xml:space="preserve">Уметь: </w:t>
            </w:r>
          </w:p>
          <w:p w:rsidR="0036020E" w:rsidRPr="005D4123" w:rsidRDefault="0036020E" w:rsidP="005D4123">
            <w:pPr>
              <w:pStyle w:val="af"/>
              <w:widowControl/>
              <w:numPr>
                <w:ilvl w:val="0"/>
                <w:numId w:val="24"/>
              </w:numPr>
              <w:shd w:val="clear" w:color="auto" w:fill="FFFFFF"/>
              <w:autoSpaceDE/>
              <w:autoSpaceDN/>
              <w:adjustRightInd/>
              <w:ind w:left="317"/>
              <w:jc w:val="both"/>
              <w:rPr>
                <w:bCs/>
              </w:rPr>
            </w:pPr>
            <w:r w:rsidRPr="002926D3">
              <w:t>пользоваться различными художественными материалами и инструментами;</w:t>
            </w:r>
          </w:p>
          <w:p w:rsidR="0036020E" w:rsidRPr="005D4123" w:rsidRDefault="0036020E" w:rsidP="005D4123">
            <w:pPr>
              <w:pStyle w:val="ac"/>
              <w:spacing w:before="254"/>
              <w:ind w:right="10"/>
              <w:jc w:val="both"/>
              <w:rPr>
                <w:rFonts w:ascii="Times New Roman" w:hAnsi="Times New Roman" w:cs="Times New Roman"/>
                <w:b/>
                <w:lang w:bidi="he-IL"/>
              </w:rPr>
            </w:pPr>
            <w:r w:rsidRPr="005D4123">
              <w:rPr>
                <w:rFonts w:ascii="Times New Roman" w:hAnsi="Times New Roman" w:cs="Times New Roman"/>
                <w:b/>
                <w:lang w:bidi="he-IL"/>
              </w:rPr>
              <w:t xml:space="preserve">Владеть: </w:t>
            </w:r>
          </w:p>
          <w:p w:rsidR="0036020E" w:rsidRPr="005D4123" w:rsidRDefault="0036020E" w:rsidP="005D4123">
            <w:pPr>
              <w:widowControl/>
              <w:shd w:val="clear" w:color="auto" w:fill="FFFFFF"/>
              <w:tabs>
                <w:tab w:val="num" w:pos="540"/>
              </w:tabs>
              <w:autoSpaceDE/>
              <w:autoSpaceDN/>
              <w:adjustRightInd/>
              <w:jc w:val="both"/>
              <w:rPr>
                <w:color w:val="000000"/>
              </w:rPr>
            </w:pPr>
            <w:r w:rsidRPr="005D4123">
              <w:rPr>
                <w:color w:val="000000"/>
              </w:rPr>
              <w:t>- различными техниками работы с художественными материалами;</w:t>
            </w:r>
          </w:p>
          <w:p w:rsidR="0036020E" w:rsidRPr="005D4123" w:rsidRDefault="0036020E" w:rsidP="005D4123">
            <w:pPr>
              <w:widowControl/>
              <w:shd w:val="clear" w:color="auto" w:fill="FFFFFF"/>
              <w:tabs>
                <w:tab w:val="num" w:pos="540"/>
              </w:tabs>
              <w:autoSpaceDE/>
              <w:autoSpaceDN/>
              <w:adjustRightInd/>
              <w:jc w:val="both"/>
              <w:rPr>
                <w:color w:val="000000"/>
              </w:rPr>
            </w:pPr>
            <w:r w:rsidRPr="005D4123">
              <w:rPr>
                <w:color w:val="000000"/>
              </w:rPr>
              <w:t>- технологическими приёмами работы с различными живописными материалами;</w:t>
            </w:r>
          </w:p>
        </w:tc>
      </w:tr>
    </w:tbl>
    <w:p w:rsidR="0036020E" w:rsidRDefault="0036020E" w:rsidP="00C77758">
      <w:pPr>
        <w:jc w:val="both"/>
        <w:rPr>
          <w:b/>
          <w:i/>
        </w:rPr>
      </w:pPr>
    </w:p>
    <w:p w:rsidR="0036020E" w:rsidRDefault="0036020E" w:rsidP="00C77758">
      <w:pPr>
        <w:jc w:val="both"/>
        <w:rPr>
          <w:b/>
          <w:i/>
        </w:rPr>
      </w:pPr>
    </w:p>
    <w:p w:rsidR="0036020E" w:rsidRPr="002926D3" w:rsidRDefault="0036020E" w:rsidP="002926D3">
      <w:pPr>
        <w:pStyle w:val="11"/>
        <w:numPr>
          <w:ilvl w:val="0"/>
          <w:numId w:val="18"/>
        </w:numPr>
        <w:jc w:val="both"/>
        <w:rPr>
          <w:b/>
          <w:i/>
        </w:rPr>
      </w:pPr>
      <w:r w:rsidRPr="002926D3">
        <w:rPr>
          <w:b/>
          <w:i/>
        </w:rPr>
        <w:t>Место дисциплины (модуля) в структуре образовательной программы</w:t>
      </w:r>
    </w:p>
    <w:p w:rsidR="0036020E" w:rsidRDefault="0036020E" w:rsidP="002926D3">
      <w:pPr>
        <w:pStyle w:val="3"/>
        <w:shd w:val="clear" w:color="auto" w:fill="auto"/>
        <w:spacing w:line="240" w:lineRule="auto"/>
        <w:ind w:firstLine="720"/>
        <w:jc w:val="both"/>
        <w:rPr>
          <w:rFonts w:ascii="Times New Roman" w:hAnsi="Times New Roman"/>
          <w:sz w:val="24"/>
          <w:szCs w:val="24"/>
          <w:shd w:val="clear" w:color="auto" w:fill="auto"/>
        </w:rPr>
      </w:pPr>
      <w:r w:rsidRPr="00CC5AF5">
        <w:rPr>
          <w:rFonts w:ascii="Times New Roman" w:hAnsi="Times New Roman"/>
          <w:sz w:val="24"/>
          <w:szCs w:val="24"/>
          <w:shd w:val="clear" w:color="auto" w:fill="auto"/>
        </w:rPr>
        <w:t xml:space="preserve">Дисциплина относится к обязательной части Блока 1 «Дисциплины (модули)» учебного плана. </w:t>
      </w:r>
    </w:p>
    <w:p w:rsidR="0036020E" w:rsidRPr="002926D3" w:rsidRDefault="0036020E" w:rsidP="002926D3">
      <w:pPr>
        <w:pStyle w:val="3"/>
        <w:shd w:val="clear" w:color="auto" w:fill="auto"/>
        <w:spacing w:line="240" w:lineRule="auto"/>
        <w:ind w:firstLine="720"/>
        <w:jc w:val="both"/>
        <w:rPr>
          <w:rFonts w:ascii="Times New Roman" w:hAnsi="Times New Roman"/>
          <w:sz w:val="24"/>
          <w:szCs w:val="24"/>
        </w:rPr>
      </w:pPr>
      <w:r w:rsidRPr="002926D3">
        <w:rPr>
          <w:rFonts w:ascii="Times New Roman" w:hAnsi="Times New Roman"/>
          <w:sz w:val="24"/>
          <w:szCs w:val="24"/>
        </w:rPr>
        <w:t>Дисциплина находится в логической и содержательно-методической взаимосвязи с другими частями ОП и изучается с такими дисциплинами, как: «</w:t>
      </w:r>
      <w:r>
        <w:rPr>
          <w:rFonts w:ascii="Times New Roman" w:hAnsi="Times New Roman"/>
          <w:sz w:val="24"/>
          <w:szCs w:val="24"/>
        </w:rPr>
        <w:t>Проектирование в монументальной живописи</w:t>
      </w:r>
      <w:r w:rsidRPr="002926D3">
        <w:rPr>
          <w:rFonts w:ascii="Times New Roman" w:hAnsi="Times New Roman"/>
          <w:sz w:val="24"/>
          <w:szCs w:val="24"/>
        </w:rPr>
        <w:t>», «</w:t>
      </w:r>
      <w:r>
        <w:rPr>
          <w:rFonts w:ascii="Times New Roman" w:hAnsi="Times New Roman"/>
          <w:sz w:val="24"/>
          <w:szCs w:val="24"/>
        </w:rPr>
        <w:t>Композиция в станковой живописи</w:t>
      </w:r>
      <w:r w:rsidRPr="002926D3">
        <w:rPr>
          <w:rFonts w:ascii="Times New Roman" w:hAnsi="Times New Roman"/>
          <w:sz w:val="24"/>
          <w:szCs w:val="24"/>
        </w:rPr>
        <w:t>», «</w:t>
      </w:r>
      <w:r>
        <w:rPr>
          <w:rFonts w:ascii="Times New Roman" w:hAnsi="Times New Roman"/>
          <w:sz w:val="24"/>
          <w:szCs w:val="24"/>
        </w:rPr>
        <w:t>Техника и технология в монументальной живописи</w:t>
      </w:r>
      <w:r w:rsidRPr="002926D3">
        <w:rPr>
          <w:rFonts w:ascii="Times New Roman" w:hAnsi="Times New Roman"/>
          <w:sz w:val="24"/>
          <w:szCs w:val="24"/>
        </w:rPr>
        <w:t>»</w:t>
      </w:r>
      <w:r>
        <w:rPr>
          <w:rFonts w:ascii="Times New Roman" w:hAnsi="Times New Roman"/>
          <w:sz w:val="24"/>
          <w:szCs w:val="24"/>
        </w:rPr>
        <w:t>, «Специальная живопись»</w:t>
      </w:r>
      <w:r w:rsidRPr="002926D3">
        <w:rPr>
          <w:rFonts w:ascii="Times New Roman" w:hAnsi="Times New Roman"/>
          <w:sz w:val="24"/>
          <w:szCs w:val="24"/>
        </w:rPr>
        <w:t>.</w:t>
      </w:r>
    </w:p>
    <w:p w:rsidR="0036020E" w:rsidRPr="002926D3" w:rsidRDefault="0036020E" w:rsidP="002926D3">
      <w:pPr>
        <w:ind w:firstLine="709"/>
        <w:jc w:val="both"/>
      </w:pPr>
      <w:r w:rsidRPr="002926D3">
        <w:t>Освоение дисциплины «Основы художественного производства» является необходимой основой для формирования профессиональных качеств специалиста в области живописи и изящных искусств.</w:t>
      </w:r>
    </w:p>
    <w:p w:rsidR="0036020E" w:rsidRPr="00104836" w:rsidRDefault="0036020E" w:rsidP="00522CA1">
      <w:pPr>
        <w:ind w:firstLine="482"/>
        <w:jc w:val="both"/>
      </w:pPr>
      <w:r w:rsidRPr="00104836">
        <w:t xml:space="preserve">Выпускник, освоивший программу специалитета, </w:t>
      </w:r>
      <w:r>
        <w:t>в соответствии с профессиональной</w:t>
      </w:r>
      <w:r w:rsidRPr="00104836">
        <w:t xml:space="preserve"> </w:t>
      </w:r>
      <w:proofErr w:type="spellStart"/>
      <w:r w:rsidRPr="00104836">
        <w:t>творческ</w:t>
      </w:r>
      <w:r>
        <w:t>ойдеятельностью</w:t>
      </w:r>
      <w:proofErr w:type="spellEnd"/>
      <w:r w:rsidRPr="00104836">
        <w:t>, должен быть готов решать следующие профессиональные задачи:</w:t>
      </w:r>
    </w:p>
    <w:p w:rsidR="0036020E" w:rsidRPr="002926D3" w:rsidRDefault="0036020E" w:rsidP="002926D3">
      <w:pPr>
        <w:ind w:firstLine="567"/>
        <w:jc w:val="both"/>
        <w:rPr>
          <w:color w:val="000000"/>
        </w:rPr>
      </w:pPr>
      <w:r w:rsidRPr="002926D3">
        <w:rPr>
          <w:color w:val="000000"/>
        </w:rPr>
        <w:t>создание самостоятельно и в составе творческих коллективов высокохудожественные произведения в области изобразительного, станкового, монументального и декоративно-прикладного искусства и других областях профессиональной деятельности в соответствии с программами подготовки организации;</w:t>
      </w:r>
    </w:p>
    <w:p w:rsidR="0036020E" w:rsidRPr="002926D3" w:rsidRDefault="0036020E" w:rsidP="002926D3">
      <w:pPr>
        <w:ind w:firstLine="567"/>
        <w:jc w:val="both"/>
        <w:rPr>
          <w:color w:val="000000"/>
        </w:rPr>
      </w:pPr>
      <w:r w:rsidRPr="002926D3">
        <w:rPr>
          <w:color w:val="000000"/>
        </w:rPr>
        <w:t>наблюдение, анализ и обобщение явлений окружающей действительности, и выражение их через художественные образы для последующего создания на высоком профессиональном уровне авторских художественных произведений в области изобразительного и декоративно-прикладного искусства;</w:t>
      </w:r>
    </w:p>
    <w:p w:rsidR="0036020E" w:rsidRPr="002926D3" w:rsidRDefault="0036020E" w:rsidP="002926D3">
      <w:pPr>
        <w:ind w:firstLine="567"/>
        <w:jc w:val="both"/>
        <w:rPr>
          <w:color w:val="000000"/>
        </w:rPr>
      </w:pPr>
      <w:r w:rsidRPr="002926D3">
        <w:rPr>
          <w:color w:val="000000"/>
        </w:rPr>
        <w:t>владение практическими навыками работы в области различных видов изобразительного, монументального и декоративно-прикладного искусства.</w:t>
      </w:r>
    </w:p>
    <w:p w:rsidR="0036020E" w:rsidRPr="002926D3" w:rsidRDefault="0036020E" w:rsidP="002926D3">
      <w:pPr>
        <w:widowControl/>
        <w:jc w:val="both"/>
      </w:pPr>
    </w:p>
    <w:p w:rsidR="0036020E" w:rsidRPr="002926D3" w:rsidRDefault="0036020E" w:rsidP="002926D3">
      <w:pPr>
        <w:pStyle w:val="11"/>
        <w:numPr>
          <w:ilvl w:val="0"/>
          <w:numId w:val="18"/>
        </w:numPr>
        <w:jc w:val="both"/>
        <w:rPr>
          <w:b/>
          <w:i/>
        </w:rPr>
      </w:pPr>
      <w:r w:rsidRPr="002926D3">
        <w:rPr>
          <w:b/>
          <w:i/>
        </w:rPr>
        <w:t>Объем дисциплины</w:t>
      </w:r>
    </w:p>
    <w:p w:rsidR="0036020E" w:rsidRPr="002926D3" w:rsidRDefault="0036020E" w:rsidP="002926D3">
      <w:pPr>
        <w:pStyle w:val="11"/>
        <w:jc w:val="both"/>
        <w:rPr>
          <w:b/>
          <w:i/>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140"/>
        <w:gridCol w:w="3358"/>
      </w:tblGrid>
      <w:tr w:rsidR="0036020E" w:rsidRPr="002926D3" w:rsidTr="005D4123">
        <w:trPr>
          <w:trHeight w:val="143"/>
        </w:trPr>
        <w:tc>
          <w:tcPr>
            <w:tcW w:w="6140" w:type="dxa"/>
          </w:tcPr>
          <w:p w:rsidR="0036020E" w:rsidRPr="005D4123" w:rsidRDefault="0036020E" w:rsidP="005D4123">
            <w:pPr>
              <w:pStyle w:val="11"/>
              <w:ind w:left="0"/>
              <w:jc w:val="both"/>
              <w:rPr>
                <w:b/>
                <w:i/>
              </w:rPr>
            </w:pPr>
            <w:r w:rsidRPr="005D4123">
              <w:rPr>
                <w:b/>
                <w:i/>
              </w:rPr>
              <w:t>Виды учебной работы</w:t>
            </w:r>
          </w:p>
        </w:tc>
        <w:tc>
          <w:tcPr>
            <w:tcW w:w="3358" w:type="dxa"/>
          </w:tcPr>
          <w:p w:rsidR="0036020E" w:rsidRPr="005D4123" w:rsidRDefault="0036020E" w:rsidP="005D4123">
            <w:pPr>
              <w:pStyle w:val="11"/>
              <w:ind w:left="0"/>
              <w:jc w:val="center"/>
              <w:rPr>
                <w:b/>
                <w:i/>
              </w:rPr>
            </w:pPr>
            <w:r w:rsidRPr="005D4123">
              <w:rPr>
                <w:b/>
                <w:i/>
              </w:rPr>
              <w:t>Очная</w:t>
            </w:r>
          </w:p>
        </w:tc>
      </w:tr>
      <w:tr w:rsidR="0036020E" w:rsidRPr="002926D3" w:rsidTr="005D4123">
        <w:trPr>
          <w:trHeight w:val="143"/>
        </w:trPr>
        <w:tc>
          <w:tcPr>
            <w:tcW w:w="6140" w:type="dxa"/>
          </w:tcPr>
          <w:p w:rsidR="0036020E" w:rsidRPr="002926D3" w:rsidRDefault="0036020E" w:rsidP="005D4123">
            <w:pPr>
              <w:jc w:val="both"/>
            </w:pPr>
            <w:r w:rsidRPr="005D4123">
              <w:rPr>
                <w:b/>
              </w:rPr>
              <w:t>Общая трудоемкость</w:t>
            </w:r>
            <w:r w:rsidRPr="002926D3">
              <w:t>: зачетные единицы/часы</w:t>
            </w:r>
          </w:p>
        </w:tc>
        <w:tc>
          <w:tcPr>
            <w:tcW w:w="3358" w:type="dxa"/>
          </w:tcPr>
          <w:p w:rsidR="0036020E" w:rsidRPr="005D4123" w:rsidRDefault="0036020E" w:rsidP="005D4123">
            <w:pPr>
              <w:pStyle w:val="11"/>
              <w:ind w:left="0"/>
              <w:jc w:val="center"/>
              <w:rPr>
                <w:i/>
              </w:rPr>
            </w:pPr>
            <w:r w:rsidRPr="005D4123">
              <w:rPr>
                <w:i/>
              </w:rPr>
              <w:t>22 ЗЕТ 792 ч</w:t>
            </w:r>
          </w:p>
        </w:tc>
      </w:tr>
      <w:tr w:rsidR="0036020E" w:rsidRPr="002926D3" w:rsidTr="005D4123">
        <w:trPr>
          <w:trHeight w:val="143"/>
        </w:trPr>
        <w:tc>
          <w:tcPr>
            <w:tcW w:w="6140" w:type="dxa"/>
          </w:tcPr>
          <w:p w:rsidR="0036020E" w:rsidRPr="002926D3" w:rsidRDefault="0036020E" w:rsidP="005D4123">
            <w:pPr>
              <w:jc w:val="both"/>
            </w:pPr>
            <w:r w:rsidRPr="002926D3">
              <w:t xml:space="preserve"> семестры</w:t>
            </w:r>
          </w:p>
        </w:tc>
        <w:tc>
          <w:tcPr>
            <w:tcW w:w="3358" w:type="dxa"/>
          </w:tcPr>
          <w:p w:rsidR="0036020E" w:rsidRPr="005D4123" w:rsidRDefault="0036020E" w:rsidP="005D4123">
            <w:pPr>
              <w:pStyle w:val="11"/>
              <w:ind w:left="0"/>
              <w:jc w:val="center"/>
              <w:rPr>
                <w:i/>
              </w:rPr>
            </w:pPr>
          </w:p>
        </w:tc>
      </w:tr>
      <w:tr w:rsidR="0036020E" w:rsidRPr="002926D3" w:rsidTr="005D4123">
        <w:trPr>
          <w:trHeight w:val="143"/>
        </w:trPr>
        <w:tc>
          <w:tcPr>
            <w:tcW w:w="6140" w:type="dxa"/>
          </w:tcPr>
          <w:p w:rsidR="0036020E" w:rsidRPr="002926D3" w:rsidRDefault="0036020E" w:rsidP="005D4123">
            <w:pPr>
              <w:jc w:val="both"/>
            </w:pPr>
            <w:r w:rsidRPr="005D4123">
              <w:rPr>
                <w:b/>
              </w:rPr>
              <w:t>Контактная работа с преподавателем</w:t>
            </w:r>
            <w:r w:rsidRPr="002926D3">
              <w:t xml:space="preserve"> (всего):</w:t>
            </w:r>
          </w:p>
        </w:tc>
        <w:tc>
          <w:tcPr>
            <w:tcW w:w="3358" w:type="dxa"/>
          </w:tcPr>
          <w:p w:rsidR="0036020E" w:rsidRPr="005D4123" w:rsidRDefault="0036020E" w:rsidP="005D4123">
            <w:pPr>
              <w:pStyle w:val="11"/>
              <w:ind w:left="0"/>
              <w:jc w:val="center"/>
              <w:rPr>
                <w:i/>
              </w:rPr>
            </w:pPr>
            <w:r w:rsidRPr="005D4123">
              <w:rPr>
                <w:i/>
              </w:rPr>
              <w:t>430</w:t>
            </w:r>
          </w:p>
        </w:tc>
      </w:tr>
      <w:tr w:rsidR="0036020E" w:rsidRPr="002926D3" w:rsidTr="005D4123">
        <w:trPr>
          <w:trHeight w:val="143"/>
        </w:trPr>
        <w:tc>
          <w:tcPr>
            <w:tcW w:w="6140" w:type="dxa"/>
          </w:tcPr>
          <w:p w:rsidR="0036020E" w:rsidRPr="002926D3" w:rsidRDefault="0036020E" w:rsidP="005D4123">
            <w:pPr>
              <w:jc w:val="both"/>
            </w:pPr>
            <w:r w:rsidRPr="002926D3">
              <w:t>Лекции (</w:t>
            </w:r>
            <w:proofErr w:type="spellStart"/>
            <w:r w:rsidRPr="002926D3">
              <w:t>ЛК</w:t>
            </w:r>
            <w:proofErr w:type="spellEnd"/>
            <w:r w:rsidRPr="002926D3">
              <w:t>)</w:t>
            </w:r>
          </w:p>
        </w:tc>
        <w:tc>
          <w:tcPr>
            <w:tcW w:w="3358" w:type="dxa"/>
          </w:tcPr>
          <w:p w:rsidR="0036020E" w:rsidRPr="005D4123" w:rsidRDefault="0036020E" w:rsidP="005D4123">
            <w:pPr>
              <w:pStyle w:val="11"/>
              <w:ind w:left="0"/>
              <w:jc w:val="center"/>
              <w:rPr>
                <w:i/>
              </w:rPr>
            </w:pPr>
          </w:p>
        </w:tc>
      </w:tr>
      <w:tr w:rsidR="0036020E" w:rsidRPr="002926D3" w:rsidTr="005D4123">
        <w:trPr>
          <w:trHeight w:val="143"/>
        </w:trPr>
        <w:tc>
          <w:tcPr>
            <w:tcW w:w="6140" w:type="dxa"/>
          </w:tcPr>
          <w:p w:rsidR="0036020E" w:rsidRPr="005D4123" w:rsidRDefault="0036020E" w:rsidP="005D4123">
            <w:pPr>
              <w:jc w:val="both"/>
              <w:rPr>
                <w:b/>
              </w:rPr>
            </w:pPr>
            <w:r w:rsidRPr="005D4123">
              <w:rPr>
                <w:b/>
              </w:rPr>
              <w:t>Практические занятия</w:t>
            </w:r>
            <w:r w:rsidRPr="002926D3">
              <w:t xml:space="preserve"> (</w:t>
            </w:r>
            <w:proofErr w:type="spellStart"/>
            <w:r w:rsidRPr="002926D3">
              <w:t>ПЗ</w:t>
            </w:r>
            <w:proofErr w:type="spellEnd"/>
            <w:r w:rsidRPr="002926D3">
              <w:t>)</w:t>
            </w:r>
          </w:p>
        </w:tc>
        <w:tc>
          <w:tcPr>
            <w:tcW w:w="3358" w:type="dxa"/>
          </w:tcPr>
          <w:p w:rsidR="0036020E" w:rsidRPr="005D4123" w:rsidRDefault="0036020E" w:rsidP="005D4123">
            <w:pPr>
              <w:pStyle w:val="11"/>
              <w:ind w:left="0" w:firstLine="708"/>
              <w:rPr>
                <w:i/>
              </w:rPr>
            </w:pPr>
            <w:r w:rsidRPr="005D4123">
              <w:rPr>
                <w:i/>
              </w:rPr>
              <w:t>410</w:t>
            </w:r>
          </w:p>
        </w:tc>
      </w:tr>
      <w:tr w:rsidR="0036020E" w:rsidRPr="002926D3" w:rsidTr="005D4123">
        <w:trPr>
          <w:trHeight w:val="143"/>
        </w:trPr>
        <w:tc>
          <w:tcPr>
            <w:tcW w:w="6140" w:type="dxa"/>
          </w:tcPr>
          <w:p w:rsidR="0036020E" w:rsidRPr="002926D3" w:rsidRDefault="0036020E" w:rsidP="005D4123">
            <w:pPr>
              <w:jc w:val="both"/>
            </w:pPr>
            <w:r w:rsidRPr="002926D3">
              <w:t>Семинарские занятия (</w:t>
            </w:r>
            <w:proofErr w:type="spellStart"/>
            <w:r w:rsidRPr="002926D3">
              <w:t>СЗ</w:t>
            </w:r>
            <w:proofErr w:type="spellEnd"/>
            <w:r w:rsidRPr="002926D3">
              <w:t>)</w:t>
            </w:r>
          </w:p>
        </w:tc>
        <w:tc>
          <w:tcPr>
            <w:tcW w:w="3358" w:type="dxa"/>
          </w:tcPr>
          <w:p w:rsidR="0036020E" w:rsidRPr="005D4123" w:rsidRDefault="0036020E" w:rsidP="005D4123">
            <w:pPr>
              <w:pStyle w:val="11"/>
              <w:ind w:left="0"/>
              <w:jc w:val="center"/>
              <w:rPr>
                <w:i/>
              </w:rPr>
            </w:pPr>
          </w:p>
        </w:tc>
      </w:tr>
      <w:tr w:rsidR="0036020E" w:rsidRPr="002926D3" w:rsidTr="005D4123">
        <w:trPr>
          <w:trHeight w:val="143"/>
        </w:trPr>
        <w:tc>
          <w:tcPr>
            <w:tcW w:w="6140" w:type="dxa"/>
          </w:tcPr>
          <w:p w:rsidR="0036020E" w:rsidRPr="002926D3" w:rsidRDefault="0036020E" w:rsidP="005D4123">
            <w:pPr>
              <w:jc w:val="both"/>
            </w:pPr>
            <w:r w:rsidRPr="002926D3">
              <w:t>Лабораторные работы (</w:t>
            </w:r>
            <w:proofErr w:type="spellStart"/>
            <w:r w:rsidRPr="002926D3">
              <w:t>ЛР</w:t>
            </w:r>
            <w:proofErr w:type="spellEnd"/>
            <w:r w:rsidRPr="002926D3">
              <w:t>)</w:t>
            </w:r>
          </w:p>
        </w:tc>
        <w:tc>
          <w:tcPr>
            <w:tcW w:w="3358" w:type="dxa"/>
          </w:tcPr>
          <w:p w:rsidR="0036020E" w:rsidRPr="005D4123" w:rsidRDefault="0036020E" w:rsidP="005D4123">
            <w:pPr>
              <w:pStyle w:val="11"/>
              <w:ind w:left="0"/>
              <w:jc w:val="center"/>
              <w:rPr>
                <w:i/>
              </w:rPr>
            </w:pPr>
          </w:p>
        </w:tc>
      </w:tr>
      <w:tr w:rsidR="0036020E" w:rsidRPr="002926D3" w:rsidTr="005D4123">
        <w:trPr>
          <w:trHeight w:val="143"/>
        </w:trPr>
        <w:tc>
          <w:tcPr>
            <w:tcW w:w="6140" w:type="dxa"/>
          </w:tcPr>
          <w:p w:rsidR="0036020E" w:rsidRPr="002926D3" w:rsidRDefault="0036020E" w:rsidP="005D4123">
            <w:pPr>
              <w:jc w:val="both"/>
            </w:pPr>
            <w:r w:rsidRPr="005D4123">
              <w:rPr>
                <w:b/>
              </w:rPr>
              <w:t>Промежуточная аттестация</w:t>
            </w:r>
            <w:r w:rsidRPr="002926D3">
              <w:t xml:space="preserve">: </w:t>
            </w:r>
            <w:r w:rsidRPr="005D4123">
              <w:rPr>
                <w:b/>
                <w:u w:val="single"/>
              </w:rPr>
              <w:t>Зачет / экзамен /</w:t>
            </w:r>
          </w:p>
        </w:tc>
        <w:tc>
          <w:tcPr>
            <w:tcW w:w="3358" w:type="dxa"/>
          </w:tcPr>
          <w:p w:rsidR="0036020E" w:rsidRPr="005D4123" w:rsidRDefault="0036020E" w:rsidP="005D4123">
            <w:pPr>
              <w:pStyle w:val="11"/>
              <w:ind w:left="0"/>
              <w:rPr>
                <w:i/>
              </w:rPr>
            </w:pPr>
          </w:p>
        </w:tc>
      </w:tr>
      <w:tr w:rsidR="0036020E" w:rsidRPr="002926D3" w:rsidTr="005D4123">
        <w:trPr>
          <w:trHeight w:val="143"/>
        </w:trPr>
        <w:tc>
          <w:tcPr>
            <w:tcW w:w="6140" w:type="dxa"/>
          </w:tcPr>
          <w:p w:rsidR="0036020E" w:rsidRPr="002926D3" w:rsidRDefault="0036020E" w:rsidP="005D4123">
            <w:pPr>
              <w:jc w:val="both"/>
            </w:pPr>
            <w:r w:rsidRPr="005D4123">
              <w:rPr>
                <w:b/>
              </w:rPr>
              <w:t>Самостоятельная работа</w:t>
            </w:r>
            <w:r w:rsidRPr="002926D3">
              <w:t xml:space="preserve"> (</w:t>
            </w:r>
            <w:proofErr w:type="spellStart"/>
            <w:r w:rsidRPr="002926D3">
              <w:t>СРС</w:t>
            </w:r>
            <w:proofErr w:type="spellEnd"/>
            <w:r w:rsidRPr="002926D3">
              <w:t>)</w:t>
            </w:r>
          </w:p>
        </w:tc>
        <w:tc>
          <w:tcPr>
            <w:tcW w:w="3358" w:type="dxa"/>
          </w:tcPr>
          <w:p w:rsidR="0036020E" w:rsidRPr="005D4123" w:rsidRDefault="0036020E" w:rsidP="005D4123">
            <w:pPr>
              <w:pStyle w:val="11"/>
              <w:ind w:left="0"/>
              <w:jc w:val="center"/>
              <w:rPr>
                <w:i/>
              </w:rPr>
            </w:pPr>
            <w:r w:rsidRPr="005D4123">
              <w:rPr>
                <w:i/>
              </w:rPr>
              <w:t>312</w:t>
            </w:r>
          </w:p>
        </w:tc>
      </w:tr>
    </w:tbl>
    <w:p w:rsidR="0036020E" w:rsidRDefault="0036020E" w:rsidP="002E01BC">
      <w:pPr>
        <w:pStyle w:val="11"/>
        <w:ind w:left="-142"/>
        <w:jc w:val="both"/>
      </w:pPr>
    </w:p>
    <w:p w:rsidR="0036020E" w:rsidRDefault="0036020E" w:rsidP="002E01BC">
      <w:pPr>
        <w:pStyle w:val="11"/>
        <w:ind w:left="-142"/>
        <w:jc w:val="both"/>
        <w:rPr>
          <w:b/>
          <w:i/>
        </w:rPr>
      </w:pPr>
      <w:r w:rsidRPr="00CC5AF5">
        <w:t>* - Дисциплина  частично  реализуется в форме практической подготовки.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36020E" w:rsidRPr="002926D3" w:rsidRDefault="0036020E" w:rsidP="002926D3">
      <w:pPr>
        <w:pStyle w:val="11"/>
        <w:numPr>
          <w:ilvl w:val="0"/>
          <w:numId w:val="18"/>
        </w:numPr>
        <w:jc w:val="both"/>
        <w:rPr>
          <w:b/>
          <w:i/>
        </w:rPr>
      </w:pPr>
      <w:r w:rsidRPr="002926D3">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36020E" w:rsidRPr="002926D3" w:rsidRDefault="0036020E" w:rsidP="00FB5453">
      <w:pPr>
        <w:pStyle w:val="11"/>
        <w:ind w:left="567"/>
        <w:jc w:val="both"/>
        <w:rPr>
          <w:b/>
          <w:i/>
        </w:rPr>
      </w:pPr>
    </w:p>
    <w:p w:rsidR="0036020E" w:rsidRPr="002926D3" w:rsidRDefault="0036020E" w:rsidP="002926D3">
      <w:pPr>
        <w:pStyle w:val="11"/>
        <w:ind w:left="1440"/>
        <w:jc w:val="both"/>
      </w:pPr>
      <w:proofErr w:type="spellStart"/>
      <w:r w:rsidRPr="002926D3">
        <w:t>4.1.Распределение</w:t>
      </w:r>
      <w:proofErr w:type="spellEnd"/>
      <w:r w:rsidRPr="002926D3">
        <w:t xml:space="preserve"> часов по разделам/темам и видам работы</w:t>
      </w:r>
    </w:p>
    <w:p w:rsidR="0036020E" w:rsidRPr="002926D3" w:rsidRDefault="0036020E" w:rsidP="002926D3">
      <w:pPr>
        <w:pStyle w:val="11"/>
        <w:ind w:left="0"/>
        <w:jc w:val="both"/>
      </w:pPr>
    </w:p>
    <w:p w:rsidR="0036020E" w:rsidRPr="002926D3" w:rsidRDefault="0036020E" w:rsidP="002926D3">
      <w:pPr>
        <w:pStyle w:val="11"/>
        <w:ind w:left="1980"/>
        <w:jc w:val="both"/>
      </w:pPr>
      <w:proofErr w:type="spellStart"/>
      <w:r w:rsidRPr="002926D3">
        <w:t>4.1.1.Очная</w:t>
      </w:r>
      <w:proofErr w:type="spellEnd"/>
      <w:r w:rsidRPr="002926D3">
        <w:t xml:space="preserve"> форма обучения</w:t>
      </w:r>
    </w:p>
    <w:p w:rsidR="0036020E" w:rsidRPr="002926D3" w:rsidRDefault="0036020E" w:rsidP="002926D3">
      <w:pPr>
        <w:pStyle w:val="11"/>
        <w:jc w:val="both"/>
        <w:rPr>
          <w:b/>
        </w:rPr>
      </w:pPr>
    </w:p>
    <w:tbl>
      <w:tblPr>
        <w:tblW w:w="93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45"/>
        <w:gridCol w:w="3939"/>
        <w:gridCol w:w="791"/>
        <w:gridCol w:w="553"/>
        <w:gridCol w:w="941"/>
        <w:gridCol w:w="750"/>
        <w:gridCol w:w="2053"/>
      </w:tblGrid>
      <w:tr w:rsidR="0036020E" w:rsidRPr="002926D3" w:rsidTr="002E01BC">
        <w:trPr>
          <w:trHeight w:val="279"/>
        </w:trPr>
        <w:tc>
          <w:tcPr>
            <w:tcW w:w="575" w:type="dxa"/>
            <w:vMerge w:val="restart"/>
          </w:tcPr>
          <w:p w:rsidR="0036020E" w:rsidRPr="002926D3" w:rsidRDefault="0036020E" w:rsidP="002926D3">
            <w:pPr>
              <w:jc w:val="both"/>
              <w:rPr>
                <w:b/>
              </w:rPr>
            </w:pPr>
          </w:p>
          <w:p w:rsidR="0036020E" w:rsidRPr="002926D3" w:rsidRDefault="0036020E" w:rsidP="002926D3">
            <w:pPr>
              <w:jc w:val="both"/>
              <w:rPr>
                <w:b/>
              </w:rPr>
            </w:pPr>
            <w:r w:rsidRPr="002926D3">
              <w:rPr>
                <w:b/>
              </w:rPr>
              <w:t>№ п/п</w:t>
            </w:r>
          </w:p>
        </w:tc>
        <w:tc>
          <w:tcPr>
            <w:tcW w:w="2739" w:type="dxa"/>
            <w:vMerge w:val="restart"/>
          </w:tcPr>
          <w:p w:rsidR="0036020E" w:rsidRPr="002926D3" w:rsidRDefault="0036020E" w:rsidP="002926D3">
            <w:pPr>
              <w:jc w:val="both"/>
              <w:rPr>
                <w:b/>
              </w:rPr>
            </w:pPr>
          </w:p>
          <w:p w:rsidR="0036020E" w:rsidRPr="002926D3" w:rsidRDefault="0036020E" w:rsidP="002926D3">
            <w:pPr>
              <w:jc w:val="both"/>
              <w:rPr>
                <w:b/>
              </w:rPr>
            </w:pPr>
            <w:r w:rsidRPr="002926D3">
              <w:rPr>
                <w:b/>
              </w:rPr>
              <w:t>Раздел/тема</w:t>
            </w:r>
          </w:p>
        </w:tc>
        <w:tc>
          <w:tcPr>
            <w:tcW w:w="819" w:type="dxa"/>
            <w:vMerge w:val="restart"/>
          </w:tcPr>
          <w:p w:rsidR="0036020E" w:rsidRPr="002926D3" w:rsidRDefault="0036020E" w:rsidP="002926D3">
            <w:pPr>
              <w:jc w:val="both"/>
              <w:rPr>
                <w:b/>
              </w:rPr>
            </w:pPr>
          </w:p>
          <w:p w:rsidR="0036020E" w:rsidRPr="002926D3" w:rsidRDefault="0036020E" w:rsidP="002926D3">
            <w:pPr>
              <w:jc w:val="both"/>
              <w:rPr>
                <w:b/>
              </w:rPr>
            </w:pPr>
            <w:r w:rsidRPr="002926D3">
              <w:rPr>
                <w:b/>
              </w:rPr>
              <w:t>Всего час.</w:t>
            </w:r>
          </w:p>
        </w:tc>
        <w:tc>
          <w:tcPr>
            <w:tcW w:w="5249" w:type="dxa"/>
            <w:gridSpan w:val="4"/>
          </w:tcPr>
          <w:p w:rsidR="0036020E" w:rsidRPr="002926D3" w:rsidRDefault="0036020E" w:rsidP="002926D3">
            <w:pPr>
              <w:jc w:val="both"/>
              <w:rPr>
                <w:b/>
              </w:rPr>
            </w:pPr>
            <w:r w:rsidRPr="002926D3">
              <w:rPr>
                <w:b/>
              </w:rPr>
              <w:t>Виды учебной работы (в часах)</w:t>
            </w:r>
          </w:p>
        </w:tc>
      </w:tr>
      <w:tr w:rsidR="0036020E" w:rsidRPr="002926D3" w:rsidTr="002E01BC">
        <w:trPr>
          <w:trHeight w:val="292"/>
        </w:trPr>
        <w:tc>
          <w:tcPr>
            <w:tcW w:w="575" w:type="dxa"/>
            <w:vMerge/>
          </w:tcPr>
          <w:p w:rsidR="0036020E" w:rsidRPr="002926D3" w:rsidRDefault="0036020E" w:rsidP="002926D3">
            <w:pPr>
              <w:jc w:val="both"/>
              <w:rPr>
                <w:b/>
              </w:rPr>
            </w:pPr>
          </w:p>
        </w:tc>
        <w:tc>
          <w:tcPr>
            <w:tcW w:w="2739" w:type="dxa"/>
            <w:vMerge/>
          </w:tcPr>
          <w:p w:rsidR="0036020E" w:rsidRPr="002926D3" w:rsidRDefault="0036020E" w:rsidP="002926D3">
            <w:pPr>
              <w:jc w:val="both"/>
              <w:rPr>
                <w:b/>
              </w:rPr>
            </w:pPr>
          </w:p>
        </w:tc>
        <w:tc>
          <w:tcPr>
            <w:tcW w:w="819" w:type="dxa"/>
            <w:vMerge/>
          </w:tcPr>
          <w:p w:rsidR="0036020E" w:rsidRPr="002926D3" w:rsidRDefault="0036020E" w:rsidP="002926D3">
            <w:pPr>
              <w:jc w:val="both"/>
              <w:rPr>
                <w:b/>
              </w:rPr>
            </w:pPr>
          </w:p>
        </w:tc>
        <w:tc>
          <w:tcPr>
            <w:tcW w:w="3107" w:type="dxa"/>
            <w:gridSpan w:val="3"/>
          </w:tcPr>
          <w:p w:rsidR="0036020E" w:rsidRPr="002926D3" w:rsidRDefault="0036020E" w:rsidP="002926D3">
            <w:pPr>
              <w:jc w:val="both"/>
              <w:rPr>
                <w:b/>
              </w:rPr>
            </w:pPr>
            <w:r w:rsidRPr="002926D3">
              <w:rPr>
                <w:b/>
              </w:rPr>
              <w:t>Аудиторная работа</w:t>
            </w:r>
          </w:p>
        </w:tc>
        <w:tc>
          <w:tcPr>
            <w:tcW w:w="2142" w:type="dxa"/>
            <w:vMerge w:val="restart"/>
          </w:tcPr>
          <w:p w:rsidR="0036020E" w:rsidRPr="002926D3" w:rsidRDefault="0036020E" w:rsidP="002926D3">
            <w:pPr>
              <w:jc w:val="both"/>
              <w:rPr>
                <w:b/>
              </w:rPr>
            </w:pPr>
            <w:r w:rsidRPr="002926D3">
              <w:rPr>
                <w:b/>
              </w:rPr>
              <w:t>Самостоятельная работа</w:t>
            </w:r>
          </w:p>
        </w:tc>
      </w:tr>
      <w:tr w:rsidR="0036020E" w:rsidRPr="002926D3" w:rsidTr="002E01BC">
        <w:trPr>
          <w:trHeight w:val="292"/>
        </w:trPr>
        <w:tc>
          <w:tcPr>
            <w:tcW w:w="575" w:type="dxa"/>
            <w:vMerge/>
          </w:tcPr>
          <w:p w:rsidR="0036020E" w:rsidRPr="002926D3" w:rsidRDefault="0036020E" w:rsidP="002926D3">
            <w:pPr>
              <w:jc w:val="both"/>
            </w:pPr>
          </w:p>
        </w:tc>
        <w:tc>
          <w:tcPr>
            <w:tcW w:w="2739" w:type="dxa"/>
            <w:vMerge/>
          </w:tcPr>
          <w:p w:rsidR="0036020E" w:rsidRPr="002926D3" w:rsidRDefault="0036020E" w:rsidP="002926D3">
            <w:pPr>
              <w:jc w:val="both"/>
            </w:pPr>
          </w:p>
        </w:tc>
        <w:tc>
          <w:tcPr>
            <w:tcW w:w="819" w:type="dxa"/>
            <w:vMerge/>
          </w:tcPr>
          <w:p w:rsidR="0036020E" w:rsidRPr="002926D3" w:rsidRDefault="0036020E" w:rsidP="002926D3">
            <w:pPr>
              <w:jc w:val="both"/>
            </w:pPr>
          </w:p>
        </w:tc>
        <w:tc>
          <w:tcPr>
            <w:tcW w:w="670" w:type="dxa"/>
          </w:tcPr>
          <w:p w:rsidR="0036020E" w:rsidRPr="002926D3" w:rsidRDefault="0036020E" w:rsidP="002926D3">
            <w:pPr>
              <w:jc w:val="both"/>
              <w:rPr>
                <w:b/>
              </w:rPr>
            </w:pPr>
            <w:proofErr w:type="spellStart"/>
            <w:r w:rsidRPr="002926D3">
              <w:rPr>
                <w:b/>
              </w:rPr>
              <w:t>ЛК</w:t>
            </w:r>
            <w:proofErr w:type="spellEnd"/>
          </w:p>
        </w:tc>
        <w:tc>
          <w:tcPr>
            <w:tcW w:w="1661" w:type="dxa"/>
          </w:tcPr>
          <w:p w:rsidR="0036020E" w:rsidRPr="002926D3" w:rsidRDefault="0036020E" w:rsidP="002926D3">
            <w:pPr>
              <w:jc w:val="both"/>
              <w:rPr>
                <w:b/>
              </w:rPr>
            </w:pPr>
            <w:proofErr w:type="spellStart"/>
            <w:r w:rsidRPr="002926D3">
              <w:rPr>
                <w:b/>
              </w:rPr>
              <w:t>ПР</w:t>
            </w:r>
            <w:proofErr w:type="spellEnd"/>
          </w:p>
        </w:tc>
        <w:tc>
          <w:tcPr>
            <w:tcW w:w="776" w:type="dxa"/>
          </w:tcPr>
          <w:p w:rsidR="0036020E" w:rsidRPr="002926D3" w:rsidRDefault="0036020E" w:rsidP="002926D3">
            <w:pPr>
              <w:jc w:val="both"/>
              <w:rPr>
                <w:b/>
              </w:rPr>
            </w:pPr>
            <w:r w:rsidRPr="002926D3">
              <w:rPr>
                <w:b/>
              </w:rPr>
              <w:t>СЕМ</w:t>
            </w:r>
          </w:p>
        </w:tc>
        <w:tc>
          <w:tcPr>
            <w:tcW w:w="2142" w:type="dxa"/>
            <w:vMerge/>
          </w:tcPr>
          <w:p w:rsidR="0036020E" w:rsidRPr="002926D3" w:rsidRDefault="0036020E" w:rsidP="002926D3">
            <w:pPr>
              <w:jc w:val="both"/>
            </w:pPr>
          </w:p>
        </w:tc>
      </w:tr>
      <w:tr w:rsidR="0036020E" w:rsidRPr="002926D3" w:rsidTr="002E01BC">
        <w:trPr>
          <w:trHeight w:val="279"/>
        </w:trPr>
        <w:tc>
          <w:tcPr>
            <w:tcW w:w="575" w:type="dxa"/>
          </w:tcPr>
          <w:p w:rsidR="0036020E" w:rsidRPr="002926D3" w:rsidRDefault="0036020E" w:rsidP="00FB5453">
            <w:pPr>
              <w:pStyle w:val="aa"/>
              <w:numPr>
                <w:ilvl w:val="0"/>
                <w:numId w:val="36"/>
              </w:numPr>
              <w:tabs>
                <w:tab w:val="left" w:pos="-142"/>
                <w:tab w:val="left" w:pos="142"/>
                <w:tab w:val="left" w:pos="284"/>
              </w:tabs>
            </w:pPr>
          </w:p>
        </w:tc>
        <w:tc>
          <w:tcPr>
            <w:tcW w:w="2739" w:type="dxa"/>
          </w:tcPr>
          <w:p w:rsidR="0036020E" w:rsidRDefault="0036020E" w:rsidP="002926D3">
            <w:pPr>
              <w:jc w:val="both"/>
            </w:pPr>
            <w:r>
              <w:t>Настенная декоративная живопись.</w:t>
            </w:r>
          </w:p>
          <w:p w:rsidR="0036020E" w:rsidRDefault="0036020E" w:rsidP="002926D3">
            <w:pPr>
              <w:jc w:val="both"/>
            </w:pPr>
            <w:r>
              <w:t>Темперная живопись.</w:t>
            </w:r>
          </w:p>
          <w:p w:rsidR="0036020E" w:rsidRPr="002926D3" w:rsidRDefault="0036020E" w:rsidP="002926D3">
            <w:pPr>
              <w:jc w:val="both"/>
            </w:pPr>
            <w:r>
              <w:t xml:space="preserve">Варианты </w:t>
            </w:r>
            <w:proofErr w:type="spellStart"/>
            <w:r>
              <w:t>плоскогомонохромногорастительного</w:t>
            </w:r>
            <w:proofErr w:type="spellEnd"/>
            <w:r>
              <w:t xml:space="preserve"> и </w:t>
            </w:r>
            <w:proofErr w:type="spellStart"/>
            <w:r>
              <w:t>геометрическогоорнамента</w:t>
            </w:r>
            <w:proofErr w:type="spellEnd"/>
            <w:r>
              <w:t xml:space="preserve"> в полосе.</w:t>
            </w:r>
          </w:p>
          <w:p w:rsidR="0036020E" w:rsidRPr="002926D3" w:rsidRDefault="0036020E" w:rsidP="002926D3">
            <w:pPr>
              <w:jc w:val="both"/>
            </w:pPr>
          </w:p>
        </w:tc>
        <w:tc>
          <w:tcPr>
            <w:tcW w:w="819" w:type="dxa"/>
          </w:tcPr>
          <w:p w:rsidR="0036020E" w:rsidRDefault="0036020E" w:rsidP="002926D3">
            <w:pPr>
              <w:jc w:val="both"/>
            </w:pPr>
          </w:p>
          <w:p w:rsidR="0036020E" w:rsidRDefault="0036020E" w:rsidP="002926D3">
            <w:pPr>
              <w:jc w:val="both"/>
            </w:pPr>
            <w:r>
              <w:t>22</w:t>
            </w:r>
          </w:p>
          <w:p w:rsidR="0036020E" w:rsidRPr="002926D3" w:rsidRDefault="0036020E" w:rsidP="002926D3">
            <w:pPr>
              <w:jc w:val="both"/>
            </w:pPr>
          </w:p>
        </w:tc>
        <w:tc>
          <w:tcPr>
            <w:tcW w:w="670" w:type="dxa"/>
          </w:tcPr>
          <w:p w:rsidR="0036020E" w:rsidRPr="002926D3" w:rsidRDefault="0036020E" w:rsidP="002926D3">
            <w:pPr>
              <w:jc w:val="both"/>
            </w:pPr>
          </w:p>
        </w:tc>
        <w:tc>
          <w:tcPr>
            <w:tcW w:w="1661" w:type="dxa"/>
          </w:tcPr>
          <w:p w:rsidR="0036020E" w:rsidRDefault="0036020E" w:rsidP="002926D3">
            <w:pPr>
              <w:jc w:val="both"/>
            </w:pPr>
          </w:p>
          <w:p w:rsidR="0036020E" w:rsidRPr="002926D3" w:rsidRDefault="0036020E" w:rsidP="002926D3">
            <w:pPr>
              <w:jc w:val="both"/>
            </w:pPr>
            <w:r>
              <w:t>18</w:t>
            </w:r>
          </w:p>
        </w:tc>
        <w:tc>
          <w:tcPr>
            <w:tcW w:w="776" w:type="dxa"/>
          </w:tcPr>
          <w:p w:rsidR="0036020E" w:rsidRPr="002926D3" w:rsidRDefault="0036020E" w:rsidP="002926D3">
            <w:pPr>
              <w:jc w:val="both"/>
            </w:pPr>
          </w:p>
        </w:tc>
        <w:tc>
          <w:tcPr>
            <w:tcW w:w="2142" w:type="dxa"/>
          </w:tcPr>
          <w:p w:rsidR="0036020E" w:rsidRDefault="0036020E" w:rsidP="002926D3">
            <w:pPr>
              <w:jc w:val="both"/>
            </w:pPr>
          </w:p>
          <w:p w:rsidR="0036020E" w:rsidRPr="002926D3" w:rsidRDefault="0036020E" w:rsidP="002926D3">
            <w:pPr>
              <w:jc w:val="both"/>
            </w:pPr>
            <w:r>
              <w:t>4</w:t>
            </w:r>
          </w:p>
        </w:tc>
      </w:tr>
      <w:tr w:rsidR="0036020E" w:rsidRPr="002926D3" w:rsidTr="002E01BC">
        <w:trPr>
          <w:trHeight w:val="279"/>
        </w:trPr>
        <w:tc>
          <w:tcPr>
            <w:tcW w:w="575" w:type="dxa"/>
          </w:tcPr>
          <w:p w:rsidR="0036020E" w:rsidRPr="002926D3" w:rsidRDefault="0036020E" w:rsidP="00FB5453">
            <w:pPr>
              <w:pStyle w:val="aa"/>
              <w:numPr>
                <w:ilvl w:val="0"/>
                <w:numId w:val="36"/>
              </w:numPr>
              <w:tabs>
                <w:tab w:val="left" w:pos="-142"/>
                <w:tab w:val="left" w:pos="142"/>
                <w:tab w:val="left" w:pos="284"/>
              </w:tabs>
            </w:pPr>
          </w:p>
        </w:tc>
        <w:tc>
          <w:tcPr>
            <w:tcW w:w="2739" w:type="dxa"/>
          </w:tcPr>
          <w:p w:rsidR="0036020E" w:rsidRDefault="0036020E" w:rsidP="002926D3">
            <w:pPr>
              <w:jc w:val="both"/>
            </w:pPr>
            <w:r>
              <w:t>Настенная декоративная живопись.</w:t>
            </w:r>
          </w:p>
          <w:p w:rsidR="0036020E" w:rsidRDefault="0036020E" w:rsidP="002926D3">
            <w:pPr>
              <w:jc w:val="both"/>
            </w:pPr>
            <w:r>
              <w:t xml:space="preserve">Варианты растительного и геометрического </w:t>
            </w:r>
            <w:proofErr w:type="spellStart"/>
            <w:r>
              <w:t>орнаментав</w:t>
            </w:r>
            <w:proofErr w:type="spellEnd"/>
            <w:r>
              <w:t xml:space="preserve"> полосе(</w:t>
            </w:r>
            <w:proofErr w:type="spellStart"/>
            <w:r>
              <w:t>имитациягипсовой</w:t>
            </w:r>
            <w:proofErr w:type="spellEnd"/>
            <w:r>
              <w:t xml:space="preserve"> лепнины).</w:t>
            </w:r>
          </w:p>
        </w:tc>
        <w:tc>
          <w:tcPr>
            <w:tcW w:w="819" w:type="dxa"/>
          </w:tcPr>
          <w:p w:rsidR="0036020E" w:rsidRDefault="0036020E" w:rsidP="002926D3">
            <w:pPr>
              <w:jc w:val="both"/>
            </w:pPr>
            <w:r>
              <w:t>22</w:t>
            </w:r>
          </w:p>
        </w:tc>
        <w:tc>
          <w:tcPr>
            <w:tcW w:w="670" w:type="dxa"/>
          </w:tcPr>
          <w:p w:rsidR="0036020E" w:rsidRPr="002926D3" w:rsidRDefault="0036020E" w:rsidP="002926D3">
            <w:pPr>
              <w:jc w:val="both"/>
            </w:pPr>
          </w:p>
        </w:tc>
        <w:tc>
          <w:tcPr>
            <w:tcW w:w="1661" w:type="dxa"/>
          </w:tcPr>
          <w:p w:rsidR="0036020E" w:rsidRDefault="0036020E" w:rsidP="002926D3">
            <w:pPr>
              <w:jc w:val="both"/>
            </w:pPr>
            <w:r>
              <w:t>18</w:t>
            </w:r>
          </w:p>
        </w:tc>
        <w:tc>
          <w:tcPr>
            <w:tcW w:w="776" w:type="dxa"/>
          </w:tcPr>
          <w:p w:rsidR="0036020E" w:rsidRPr="002926D3" w:rsidRDefault="0036020E" w:rsidP="002926D3">
            <w:pPr>
              <w:jc w:val="both"/>
            </w:pPr>
          </w:p>
        </w:tc>
        <w:tc>
          <w:tcPr>
            <w:tcW w:w="2142" w:type="dxa"/>
          </w:tcPr>
          <w:p w:rsidR="0036020E" w:rsidRDefault="0036020E" w:rsidP="002926D3">
            <w:pPr>
              <w:jc w:val="both"/>
            </w:pPr>
            <w:r>
              <w:t>4</w:t>
            </w:r>
          </w:p>
        </w:tc>
      </w:tr>
      <w:tr w:rsidR="0036020E" w:rsidRPr="002926D3" w:rsidTr="002E01BC">
        <w:trPr>
          <w:trHeight w:val="279"/>
        </w:trPr>
        <w:tc>
          <w:tcPr>
            <w:tcW w:w="575" w:type="dxa"/>
          </w:tcPr>
          <w:p w:rsidR="0036020E" w:rsidRPr="002926D3" w:rsidRDefault="0036020E" w:rsidP="00FB5453">
            <w:pPr>
              <w:pStyle w:val="aa"/>
              <w:numPr>
                <w:ilvl w:val="0"/>
                <w:numId w:val="36"/>
              </w:numPr>
              <w:tabs>
                <w:tab w:val="left" w:pos="-142"/>
                <w:tab w:val="left" w:pos="142"/>
                <w:tab w:val="left" w:pos="284"/>
              </w:tabs>
            </w:pPr>
          </w:p>
        </w:tc>
        <w:tc>
          <w:tcPr>
            <w:tcW w:w="2739" w:type="dxa"/>
          </w:tcPr>
          <w:p w:rsidR="0036020E" w:rsidRDefault="0036020E" w:rsidP="002926D3">
            <w:pPr>
              <w:jc w:val="both"/>
            </w:pPr>
            <w:r>
              <w:t>Контрольное задание.</w:t>
            </w:r>
          </w:p>
          <w:p w:rsidR="0036020E" w:rsidRDefault="0036020E" w:rsidP="002926D3">
            <w:pPr>
              <w:jc w:val="both"/>
            </w:pPr>
            <w:r>
              <w:t>Настенная декоративная живопись.</w:t>
            </w:r>
          </w:p>
          <w:p w:rsidR="0036020E" w:rsidRDefault="0036020E" w:rsidP="002926D3">
            <w:pPr>
              <w:jc w:val="both"/>
            </w:pPr>
            <w:r>
              <w:t>Композиционная орнаментальная вставка (имитация гипсовой лепнины растительного и геометрического орнамента) для росписи стен или плафона интерьера.</w:t>
            </w:r>
          </w:p>
        </w:tc>
        <w:tc>
          <w:tcPr>
            <w:tcW w:w="819" w:type="dxa"/>
          </w:tcPr>
          <w:p w:rsidR="0036020E" w:rsidRDefault="0036020E" w:rsidP="002926D3">
            <w:pPr>
              <w:jc w:val="both"/>
            </w:pPr>
            <w:r>
              <w:t>26</w:t>
            </w:r>
          </w:p>
        </w:tc>
        <w:tc>
          <w:tcPr>
            <w:tcW w:w="670" w:type="dxa"/>
          </w:tcPr>
          <w:p w:rsidR="0036020E" w:rsidRPr="002926D3" w:rsidRDefault="0036020E" w:rsidP="002926D3">
            <w:pPr>
              <w:jc w:val="both"/>
            </w:pPr>
          </w:p>
        </w:tc>
        <w:tc>
          <w:tcPr>
            <w:tcW w:w="1661" w:type="dxa"/>
          </w:tcPr>
          <w:p w:rsidR="0036020E" w:rsidRDefault="0036020E" w:rsidP="002926D3">
            <w:pPr>
              <w:jc w:val="both"/>
            </w:pPr>
            <w:r>
              <w:t>22</w:t>
            </w:r>
          </w:p>
        </w:tc>
        <w:tc>
          <w:tcPr>
            <w:tcW w:w="776" w:type="dxa"/>
          </w:tcPr>
          <w:p w:rsidR="0036020E" w:rsidRPr="002926D3" w:rsidRDefault="0036020E" w:rsidP="002926D3">
            <w:pPr>
              <w:jc w:val="both"/>
            </w:pPr>
          </w:p>
        </w:tc>
        <w:tc>
          <w:tcPr>
            <w:tcW w:w="2142" w:type="dxa"/>
          </w:tcPr>
          <w:p w:rsidR="0036020E" w:rsidRDefault="0036020E" w:rsidP="002926D3">
            <w:pPr>
              <w:jc w:val="both"/>
            </w:pPr>
            <w:r>
              <w:t>4</w:t>
            </w:r>
          </w:p>
        </w:tc>
      </w:tr>
      <w:tr w:rsidR="0036020E" w:rsidRPr="002926D3" w:rsidTr="002E01BC">
        <w:trPr>
          <w:trHeight w:val="279"/>
        </w:trPr>
        <w:tc>
          <w:tcPr>
            <w:tcW w:w="575" w:type="dxa"/>
          </w:tcPr>
          <w:p w:rsidR="0036020E" w:rsidRPr="002926D3" w:rsidRDefault="0036020E" w:rsidP="002E01BC">
            <w:pPr>
              <w:pStyle w:val="aa"/>
              <w:tabs>
                <w:tab w:val="left" w:pos="-142"/>
                <w:tab w:val="left" w:pos="142"/>
                <w:tab w:val="left" w:pos="284"/>
              </w:tabs>
              <w:ind w:left="360"/>
            </w:pPr>
          </w:p>
        </w:tc>
        <w:tc>
          <w:tcPr>
            <w:tcW w:w="2739" w:type="dxa"/>
          </w:tcPr>
          <w:p w:rsidR="0036020E" w:rsidRPr="002926D3" w:rsidRDefault="0036020E" w:rsidP="002926D3">
            <w:pPr>
              <w:jc w:val="both"/>
            </w:pPr>
            <w:r>
              <w:t>Аттестация</w:t>
            </w:r>
          </w:p>
        </w:tc>
        <w:tc>
          <w:tcPr>
            <w:tcW w:w="819" w:type="dxa"/>
          </w:tcPr>
          <w:p w:rsidR="0036020E" w:rsidRDefault="0036020E" w:rsidP="002926D3">
            <w:pPr>
              <w:jc w:val="both"/>
            </w:pPr>
          </w:p>
        </w:tc>
        <w:tc>
          <w:tcPr>
            <w:tcW w:w="670" w:type="dxa"/>
          </w:tcPr>
          <w:p w:rsidR="0036020E" w:rsidRPr="002926D3" w:rsidRDefault="0036020E" w:rsidP="002926D3">
            <w:pPr>
              <w:jc w:val="both"/>
            </w:pPr>
          </w:p>
        </w:tc>
        <w:tc>
          <w:tcPr>
            <w:tcW w:w="1661" w:type="dxa"/>
          </w:tcPr>
          <w:p w:rsidR="0036020E" w:rsidRDefault="0036020E" w:rsidP="002926D3">
            <w:pPr>
              <w:jc w:val="both"/>
            </w:pPr>
            <w:r>
              <w:t>2**</w:t>
            </w:r>
          </w:p>
        </w:tc>
        <w:tc>
          <w:tcPr>
            <w:tcW w:w="776" w:type="dxa"/>
          </w:tcPr>
          <w:p w:rsidR="0036020E" w:rsidRPr="002926D3" w:rsidRDefault="0036020E" w:rsidP="002926D3">
            <w:pPr>
              <w:jc w:val="both"/>
            </w:pPr>
          </w:p>
        </w:tc>
        <w:tc>
          <w:tcPr>
            <w:tcW w:w="2142" w:type="dxa"/>
          </w:tcPr>
          <w:p w:rsidR="0036020E" w:rsidRDefault="0036020E" w:rsidP="002926D3">
            <w:pPr>
              <w:jc w:val="both"/>
            </w:pPr>
          </w:p>
        </w:tc>
      </w:tr>
      <w:tr w:rsidR="0036020E" w:rsidRPr="002926D3" w:rsidTr="002E01BC">
        <w:trPr>
          <w:trHeight w:val="279"/>
        </w:trPr>
        <w:tc>
          <w:tcPr>
            <w:tcW w:w="575" w:type="dxa"/>
          </w:tcPr>
          <w:p w:rsidR="0036020E" w:rsidRPr="002926D3" w:rsidRDefault="0036020E" w:rsidP="00FB5453">
            <w:pPr>
              <w:pStyle w:val="aa"/>
              <w:ind w:left="360"/>
              <w:jc w:val="both"/>
            </w:pPr>
          </w:p>
        </w:tc>
        <w:tc>
          <w:tcPr>
            <w:tcW w:w="2739" w:type="dxa"/>
          </w:tcPr>
          <w:p w:rsidR="0036020E" w:rsidRPr="002926D3" w:rsidRDefault="0036020E" w:rsidP="002926D3">
            <w:pPr>
              <w:jc w:val="both"/>
            </w:pPr>
            <w:r>
              <w:rPr>
                <w:b/>
              </w:rPr>
              <w:t>Итого за 4</w:t>
            </w:r>
            <w:r w:rsidRPr="002926D3">
              <w:rPr>
                <w:b/>
              </w:rPr>
              <w:t xml:space="preserve"> семестр</w:t>
            </w:r>
          </w:p>
        </w:tc>
        <w:tc>
          <w:tcPr>
            <w:tcW w:w="819" w:type="dxa"/>
          </w:tcPr>
          <w:p w:rsidR="0036020E" w:rsidRPr="00FB5453" w:rsidRDefault="0036020E" w:rsidP="002926D3">
            <w:pPr>
              <w:jc w:val="both"/>
              <w:rPr>
                <w:b/>
              </w:rPr>
            </w:pPr>
            <w:r w:rsidRPr="00FB5453">
              <w:rPr>
                <w:b/>
              </w:rPr>
              <w:t>72</w:t>
            </w:r>
          </w:p>
        </w:tc>
        <w:tc>
          <w:tcPr>
            <w:tcW w:w="670" w:type="dxa"/>
          </w:tcPr>
          <w:p w:rsidR="0036020E" w:rsidRPr="002926D3" w:rsidRDefault="0036020E" w:rsidP="002926D3">
            <w:pPr>
              <w:jc w:val="both"/>
            </w:pPr>
          </w:p>
        </w:tc>
        <w:tc>
          <w:tcPr>
            <w:tcW w:w="1661" w:type="dxa"/>
          </w:tcPr>
          <w:p w:rsidR="0036020E" w:rsidRPr="002926D3" w:rsidRDefault="0036020E" w:rsidP="002926D3">
            <w:pPr>
              <w:jc w:val="both"/>
            </w:pPr>
            <w:r>
              <w:rPr>
                <w:b/>
              </w:rPr>
              <w:t>58</w:t>
            </w:r>
          </w:p>
        </w:tc>
        <w:tc>
          <w:tcPr>
            <w:tcW w:w="776" w:type="dxa"/>
          </w:tcPr>
          <w:p w:rsidR="0036020E" w:rsidRPr="002926D3" w:rsidRDefault="0036020E" w:rsidP="002926D3">
            <w:pPr>
              <w:jc w:val="both"/>
            </w:pPr>
          </w:p>
        </w:tc>
        <w:tc>
          <w:tcPr>
            <w:tcW w:w="2142" w:type="dxa"/>
          </w:tcPr>
          <w:p w:rsidR="0036020E" w:rsidRPr="002926D3" w:rsidRDefault="0036020E" w:rsidP="002926D3">
            <w:pPr>
              <w:jc w:val="both"/>
            </w:pPr>
            <w:r>
              <w:rPr>
                <w:b/>
              </w:rPr>
              <w:t>12</w:t>
            </w:r>
          </w:p>
        </w:tc>
      </w:tr>
      <w:tr w:rsidR="0036020E" w:rsidRPr="002926D3" w:rsidTr="002E01BC">
        <w:trPr>
          <w:trHeight w:val="279"/>
        </w:trPr>
        <w:tc>
          <w:tcPr>
            <w:tcW w:w="575" w:type="dxa"/>
          </w:tcPr>
          <w:p w:rsidR="0036020E" w:rsidRPr="002926D3" w:rsidRDefault="0036020E" w:rsidP="00FB5453">
            <w:pPr>
              <w:pStyle w:val="aa"/>
              <w:numPr>
                <w:ilvl w:val="0"/>
                <w:numId w:val="36"/>
              </w:numPr>
              <w:jc w:val="both"/>
            </w:pPr>
          </w:p>
        </w:tc>
        <w:tc>
          <w:tcPr>
            <w:tcW w:w="2739" w:type="dxa"/>
          </w:tcPr>
          <w:p w:rsidR="0036020E" w:rsidRDefault="0036020E" w:rsidP="000B18E6">
            <w:pPr>
              <w:jc w:val="both"/>
            </w:pPr>
            <w:r>
              <w:t>Настенная декоративная живопись.</w:t>
            </w:r>
          </w:p>
          <w:p w:rsidR="0036020E" w:rsidRDefault="0036020E" w:rsidP="000B18E6">
            <w:pPr>
              <w:jc w:val="both"/>
            </w:pPr>
            <w:r>
              <w:t>Фрагмент росписи. Букет или гирлянда цветов.</w:t>
            </w:r>
          </w:p>
        </w:tc>
        <w:tc>
          <w:tcPr>
            <w:tcW w:w="819" w:type="dxa"/>
          </w:tcPr>
          <w:p w:rsidR="0036020E" w:rsidRDefault="0036020E" w:rsidP="002926D3">
            <w:pPr>
              <w:jc w:val="both"/>
            </w:pPr>
            <w:r>
              <w:t>46</w:t>
            </w:r>
          </w:p>
        </w:tc>
        <w:tc>
          <w:tcPr>
            <w:tcW w:w="670" w:type="dxa"/>
          </w:tcPr>
          <w:p w:rsidR="0036020E" w:rsidRPr="002926D3" w:rsidRDefault="0036020E" w:rsidP="002926D3">
            <w:pPr>
              <w:jc w:val="both"/>
            </w:pPr>
          </w:p>
        </w:tc>
        <w:tc>
          <w:tcPr>
            <w:tcW w:w="1661" w:type="dxa"/>
          </w:tcPr>
          <w:p w:rsidR="0036020E" w:rsidRDefault="0036020E" w:rsidP="002926D3">
            <w:pPr>
              <w:jc w:val="both"/>
            </w:pPr>
            <w:r>
              <w:t>22</w:t>
            </w:r>
          </w:p>
        </w:tc>
        <w:tc>
          <w:tcPr>
            <w:tcW w:w="776" w:type="dxa"/>
          </w:tcPr>
          <w:p w:rsidR="0036020E" w:rsidRPr="002926D3" w:rsidRDefault="0036020E" w:rsidP="002926D3">
            <w:pPr>
              <w:jc w:val="both"/>
            </w:pPr>
          </w:p>
        </w:tc>
        <w:tc>
          <w:tcPr>
            <w:tcW w:w="2142" w:type="dxa"/>
          </w:tcPr>
          <w:p w:rsidR="0036020E" w:rsidRDefault="0036020E" w:rsidP="002926D3">
            <w:pPr>
              <w:jc w:val="both"/>
            </w:pPr>
            <w:r>
              <w:t>24</w:t>
            </w:r>
          </w:p>
        </w:tc>
      </w:tr>
      <w:tr w:rsidR="0036020E" w:rsidRPr="002926D3" w:rsidTr="002E01BC">
        <w:trPr>
          <w:trHeight w:val="279"/>
        </w:trPr>
        <w:tc>
          <w:tcPr>
            <w:tcW w:w="575" w:type="dxa"/>
          </w:tcPr>
          <w:p w:rsidR="0036020E" w:rsidRPr="002926D3" w:rsidRDefault="0036020E" w:rsidP="00FB5453">
            <w:pPr>
              <w:pStyle w:val="aa"/>
              <w:numPr>
                <w:ilvl w:val="0"/>
                <w:numId w:val="36"/>
              </w:numPr>
              <w:jc w:val="both"/>
            </w:pPr>
          </w:p>
        </w:tc>
        <w:tc>
          <w:tcPr>
            <w:tcW w:w="2739" w:type="dxa"/>
          </w:tcPr>
          <w:p w:rsidR="0036020E" w:rsidRDefault="0036020E" w:rsidP="000B18E6">
            <w:pPr>
              <w:jc w:val="both"/>
            </w:pPr>
            <w:r>
              <w:t>Настенная декоративная живопись.</w:t>
            </w:r>
          </w:p>
          <w:p w:rsidR="0036020E" w:rsidRDefault="0036020E" w:rsidP="000B18E6">
            <w:pPr>
              <w:jc w:val="both"/>
            </w:pPr>
            <w:r>
              <w:t>Фрагмент росписи. Рельеф фигуры  мифологического, исторического и т.п. персонажа (имитация гипсовой лепнины, бронзы или золота).</w:t>
            </w:r>
          </w:p>
        </w:tc>
        <w:tc>
          <w:tcPr>
            <w:tcW w:w="819" w:type="dxa"/>
          </w:tcPr>
          <w:p w:rsidR="0036020E" w:rsidRDefault="0036020E" w:rsidP="002926D3">
            <w:pPr>
              <w:jc w:val="both"/>
            </w:pPr>
            <w:r>
              <w:t>60</w:t>
            </w:r>
          </w:p>
        </w:tc>
        <w:tc>
          <w:tcPr>
            <w:tcW w:w="670" w:type="dxa"/>
          </w:tcPr>
          <w:p w:rsidR="0036020E" w:rsidRPr="002926D3" w:rsidRDefault="0036020E" w:rsidP="002926D3">
            <w:pPr>
              <w:jc w:val="both"/>
            </w:pPr>
          </w:p>
        </w:tc>
        <w:tc>
          <w:tcPr>
            <w:tcW w:w="1661" w:type="dxa"/>
          </w:tcPr>
          <w:p w:rsidR="0036020E" w:rsidRDefault="0036020E" w:rsidP="002926D3">
            <w:pPr>
              <w:jc w:val="both"/>
            </w:pPr>
            <w:r>
              <w:t>30</w:t>
            </w:r>
          </w:p>
        </w:tc>
        <w:tc>
          <w:tcPr>
            <w:tcW w:w="776" w:type="dxa"/>
          </w:tcPr>
          <w:p w:rsidR="0036020E" w:rsidRPr="002926D3" w:rsidRDefault="0036020E" w:rsidP="002926D3">
            <w:pPr>
              <w:jc w:val="both"/>
            </w:pPr>
          </w:p>
        </w:tc>
        <w:tc>
          <w:tcPr>
            <w:tcW w:w="2142" w:type="dxa"/>
          </w:tcPr>
          <w:p w:rsidR="0036020E" w:rsidRDefault="0036020E" w:rsidP="002926D3">
            <w:pPr>
              <w:jc w:val="both"/>
            </w:pPr>
            <w:r>
              <w:t>30</w:t>
            </w:r>
          </w:p>
        </w:tc>
      </w:tr>
      <w:tr w:rsidR="0036020E" w:rsidRPr="002926D3" w:rsidTr="002E01BC">
        <w:trPr>
          <w:trHeight w:val="279"/>
        </w:trPr>
        <w:tc>
          <w:tcPr>
            <w:tcW w:w="575" w:type="dxa"/>
          </w:tcPr>
          <w:p w:rsidR="0036020E" w:rsidRPr="002926D3" w:rsidRDefault="0036020E" w:rsidP="002E01BC">
            <w:pPr>
              <w:pStyle w:val="aa"/>
              <w:ind w:left="360"/>
              <w:jc w:val="both"/>
            </w:pPr>
          </w:p>
        </w:tc>
        <w:tc>
          <w:tcPr>
            <w:tcW w:w="2739" w:type="dxa"/>
          </w:tcPr>
          <w:p w:rsidR="0036020E" w:rsidRPr="002926D3" w:rsidRDefault="0036020E" w:rsidP="002E01BC">
            <w:pPr>
              <w:jc w:val="both"/>
            </w:pPr>
            <w:r>
              <w:t>Аттестация</w:t>
            </w:r>
          </w:p>
        </w:tc>
        <w:tc>
          <w:tcPr>
            <w:tcW w:w="819" w:type="dxa"/>
          </w:tcPr>
          <w:p w:rsidR="0036020E" w:rsidRDefault="0036020E" w:rsidP="002E01BC">
            <w:pPr>
              <w:jc w:val="both"/>
            </w:pPr>
          </w:p>
        </w:tc>
        <w:tc>
          <w:tcPr>
            <w:tcW w:w="670" w:type="dxa"/>
          </w:tcPr>
          <w:p w:rsidR="0036020E" w:rsidRPr="002926D3" w:rsidRDefault="0036020E" w:rsidP="002E01BC">
            <w:pPr>
              <w:jc w:val="both"/>
            </w:pPr>
          </w:p>
        </w:tc>
        <w:tc>
          <w:tcPr>
            <w:tcW w:w="1661" w:type="dxa"/>
          </w:tcPr>
          <w:p w:rsidR="0036020E" w:rsidRDefault="0036020E" w:rsidP="002E01BC">
            <w:pPr>
              <w:jc w:val="both"/>
            </w:pPr>
            <w:r>
              <w:t>2**</w:t>
            </w:r>
          </w:p>
        </w:tc>
        <w:tc>
          <w:tcPr>
            <w:tcW w:w="776" w:type="dxa"/>
          </w:tcPr>
          <w:p w:rsidR="0036020E" w:rsidRPr="002926D3" w:rsidRDefault="0036020E" w:rsidP="002E01BC">
            <w:pPr>
              <w:jc w:val="both"/>
            </w:pPr>
          </w:p>
        </w:tc>
        <w:tc>
          <w:tcPr>
            <w:tcW w:w="2142" w:type="dxa"/>
          </w:tcPr>
          <w:p w:rsidR="0036020E" w:rsidRDefault="0036020E" w:rsidP="002E01BC">
            <w:pPr>
              <w:jc w:val="both"/>
            </w:pPr>
          </w:p>
        </w:tc>
      </w:tr>
      <w:tr w:rsidR="0036020E" w:rsidRPr="002926D3" w:rsidTr="002E01BC">
        <w:trPr>
          <w:trHeight w:val="279"/>
        </w:trPr>
        <w:tc>
          <w:tcPr>
            <w:tcW w:w="575" w:type="dxa"/>
          </w:tcPr>
          <w:p w:rsidR="0036020E" w:rsidRPr="002926D3" w:rsidRDefault="0036020E" w:rsidP="002E01BC">
            <w:pPr>
              <w:pStyle w:val="aa"/>
              <w:ind w:left="360"/>
              <w:jc w:val="both"/>
              <w:rPr>
                <w:b/>
              </w:rPr>
            </w:pPr>
          </w:p>
        </w:tc>
        <w:tc>
          <w:tcPr>
            <w:tcW w:w="2739" w:type="dxa"/>
          </w:tcPr>
          <w:p w:rsidR="0036020E" w:rsidRPr="002926D3" w:rsidRDefault="0036020E" w:rsidP="002E01BC">
            <w:pPr>
              <w:jc w:val="both"/>
              <w:rPr>
                <w:b/>
              </w:rPr>
            </w:pPr>
            <w:r>
              <w:rPr>
                <w:b/>
              </w:rPr>
              <w:t>Итого за 5</w:t>
            </w:r>
            <w:r w:rsidRPr="002926D3">
              <w:rPr>
                <w:b/>
              </w:rPr>
              <w:t xml:space="preserve"> семестр</w:t>
            </w:r>
          </w:p>
        </w:tc>
        <w:tc>
          <w:tcPr>
            <w:tcW w:w="819" w:type="dxa"/>
          </w:tcPr>
          <w:p w:rsidR="0036020E" w:rsidRPr="002926D3" w:rsidRDefault="0036020E" w:rsidP="002E01BC">
            <w:pPr>
              <w:jc w:val="both"/>
              <w:rPr>
                <w:b/>
              </w:rPr>
            </w:pPr>
            <w:r>
              <w:rPr>
                <w:b/>
              </w:rPr>
              <w:t>108</w:t>
            </w:r>
          </w:p>
        </w:tc>
        <w:tc>
          <w:tcPr>
            <w:tcW w:w="670" w:type="dxa"/>
          </w:tcPr>
          <w:p w:rsidR="0036020E" w:rsidRPr="002926D3" w:rsidRDefault="0036020E" w:rsidP="002E01BC">
            <w:pPr>
              <w:jc w:val="both"/>
              <w:rPr>
                <w:b/>
              </w:rPr>
            </w:pPr>
          </w:p>
        </w:tc>
        <w:tc>
          <w:tcPr>
            <w:tcW w:w="1661" w:type="dxa"/>
          </w:tcPr>
          <w:p w:rsidR="0036020E" w:rsidRPr="002926D3" w:rsidRDefault="0036020E" w:rsidP="002E01BC">
            <w:pPr>
              <w:jc w:val="both"/>
              <w:rPr>
                <w:b/>
              </w:rPr>
            </w:pPr>
            <w:r>
              <w:rPr>
                <w:b/>
              </w:rPr>
              <w:t>52</w:t>
            </w:r>
          </w:p>
        </w:tc>
        <w:tc>
          <w:tcPr>
            <w:tcW w:w="776" w:type="dxa"/>
          </w:tcPr>
          <w:p w:rsidR="0036020E" w:rsidRPr="002926D3" w:rsidRDefault="0036020E" w:rsidP="002E01BC">
            <w:pPr>
              <w:jc w:val="both"/>
              <w:rPr>
                <w:b/>
              </w:rPr>
            </w:pPr>
          </w:p>
        </w:tc>
        <w:tc>
          <w:tcPr>
            <w:tcW w:w="2142" w:type="dxa"/>
          </w:tcPr>
          <w:p w:rsidR="0036020E" w:rsidRPr="002926D3" w:rsidRDefault="0036020E" w:rsidP="002E01BC">
            <w:pPr>
              <w:jc w:val="both"/>
              <w:rPr>
                <w:b/>
              </w:rPr>
            </w:pPr>
            <w:r>
              <w:rPr>
                <w:b/>
              </w:rPr>
              <w:t>54</w:t>
            </w:r>
          </w:p>
        </w:tc>
      </w:tr>
      <w:tr w:rsidR="0036020E" w:rsidRPr="002926D3" w:rsidTr="002E01BC">
        <w:trPr>
          <w:trHeight w:val="279"/>
        </w:trPr>
        <w:tc>
          <w:tcPr>
            <w:tcW w:w="575" w:type="dxa"/>
          </w:tcPr>
          <w:p w:rsidR="0036020E" w:rsidRPr="002926D3" w:rsidRDefault="0036020E" w:rsidP="002E01BC">
            <w:pPr>
              <w:pStyle w:val="aa"/>
              <w:numPr>
                <w:ilvl w:val="0"/>
                <w:numId w:val="36"/>
              </w:numPr>
              <w:jc w:val="both"/>
            </w:pPr>
          </w:p>
        </w:tc>
        <w:tc>
          <w:tcPr>
            <w:tcW w:w="2739" w:type="dxa"/>
          </w:tcPr>
          <w:p w:rsidR="0036020E" w:rsidRDefault="0036020E" w:rsidP="00110317">
            <w:pPr>
              <w:jc w:val="both"/>
            </w:pPr>
            <w:r>
              <w:t>Настенная декоративная живопись.</w:t>
            </w:r>
          </w:p>
          <w:p w:rsidR="0036020E" w:rsidRDefault="0036020E" w:rsidP="00110317">
            <w:pPr>
              <w:jc w:val="both"/>
            </w:pPr>
            <w:r>
              <w:t>Темперная живопись.</w:t>
            </w:r>
          </w:p>
          <w:p w:rsidR="0036020E" w:rsidRDefault="0036020E" w:rsidP="00110317">
            <w:pPr>
              <w:jc w:val="both"/>
            </w:pPr>
            <w:r>
              <w:t xml:space="preserve"> Композиционная орнаментальная вставка с использованием полихромного растительного орнамента, орнамента имитирующего гипсовую  лепнину, бронзу, золото; различных рельефов  фигур мифологических персонажей и существ, животных, птиц и т.п. для росписи стены или плафона интерьера. (Лоджии Рафаэля).</w:t>
            </w:r>
          </w:p>
        </w:tc>
        <w:tc>
          <w:tcPr>
            <w:tcW w:w="819" w:type="dxa"/>
          </w:tcPr>
          <w:p w:rsidR="0036020E" w:rsidRDefault="0036020E" w:rsidP="002E01BC">
            <w:pPr>
              <w:jc w:val="both"/>
            </w:pPr>
            <w:r>
              <w:t>79</w:t>
            </w:r>
          </w:p>
        </w:tc>
        <w:tc>
          <w:tcPr>
            <w:tcW w:w="670" w:type="dxa"/>
          </w:tcPr>
          <w:p w:rsidR="0036020E" w:rsidRPr="002926D3" w:rsidRDefault="0036020E" w:rsidP="002E01BC">
            <w:pPr>
              <w:jc w:val="both"/>
            </w:pPr>
          </w:p>
        </w:tc>
        <w:tc>
          <w:tcPr>
            <w:tcW w:w="1661" w:type="dxa"/>
          </w:tcPr>
          <w:p w:rsidR="0036020E" w:rsidRDefault="0036020E" w:rsidP="002E01BC">
            <w:pPr>
              <w:jc w:val="both"/>
            </w:pPr>
            <w:r>
              <w:t>48</w:t>
            </w:r>
          </w:p>
        </w:tc>
        <w:tc>
          <w:tcPr>
            <w:tcW w:w="776" w:type="dxa"/>
          </w:tcPr>
          <w:p w:rsidR="0036020E" w:rsidRPr="002926D3" w:rsidRDefault="0036020E" w:rsidP="002E01BC">
            <w:pPr>
              <w:jc w:val="both"/>
            </w:pPr>
          </w:p>
        </w:tc>
        <w:tc>
          <w:tcPr>
            <w:tcW w:w="2142" w:type="dxa"/>
          </w:tcPr>
          <w:p w:rsidR="0036020E" w:rsidRDefault="0036020E" w:rsidP="002E01BC">
            <w:pPr>
              <w:jc w:val="both"/>
            </w:pPr>
            <w:r>
              <w:t>31</w:t>
            </w:r>
          </w:p>
        </w:tc>
      </w:tr>
      <w:tr w:rsidR="0036020E" w:rsidRPr="002926D3" w:rsidTr="002E01BC">
        <w:trPr>
          <w:trHeight w:val="279"/>
        </w:trPr>
        <w:tc>
          <w:tcPr>
            <w:tcW w:w="575" w:type="dxa"/>
          </w:tcPr>
          <w:p w:rsidR="0036020E" w:rsidRPr="002926D3" w:rsidRDefault="0036020E" w:rsidP="002E01BC">
            <w:pPr>
              <w:pStyle w:val="aa"/>
              <w:ind w:left="360"/>
              <w:jc w:val="both"/>
            </w:pPr>
          </w:p>
        </w:tc>
        <w:tc>
          <w:tcPr>
            <w:tcW w:w="2739" w:type="dxa"/>
          </w:tcPr>
          <w:p w:rsidR="0036020E" w:rsidRPr="00583F68" w:rsidRDefault="0036020E" w:rsidP="002E01BC">
            <w:pPr>
              <w:jc w:val="both"/>
            </w:pPr>
            <w:r>
              <w:t>Аттестация</w:t>
            </w:r>
          </w:p>
        </w:tc>
        <w:tc>
          <w:tcPr>
            <w:tcW w:w="819" w:type="dxa"/>
          </w:tcPr>
          <w:p w:rsidR="0036020E" w:rsidRDefault="0036020E" w:rsidP="002E01BC">
            <w:pPr>
              <w:jc w:val="both"/>
            </w:pPr>
          </w:p>
        </w:tc>
        <w:tc>
          <w:tcPr>
            <w:tcW w:w="670" w:type="dxa"/>
          </w:tcPr>
          <w:p w:rsidR="0036020E" w:rsidRPr="002926D3" w:rsidRDefault="0036020E" w:rsidP="002E01BC">
            <w:pPr>
              <w:jc w:val="both"/>
            </w:pPr>
          </w:p>
        </w:tc>
        <w:tc>
          <w:tcPr>
            <w:tcW w:w="1661" w:type="dxa"/>
          </w:tcPr>
          <w:p w:rsidR="0036020E" w:rsidRDefault="0036020E" w:rsidP="002E01BC">
            <w:pPr>
              <w:jc w:val="both"/>
            </w:pPr>
            <w:r>
              <w:t>2**</w:t>
            </w:r>
          </w:p>
        </w:tc>
        <w:tc>
          <w:tcPr>
            <w:tcW w:w="776" w:type="dxa"/>
          </w:tcPr>
          <w:p w:rsidR="0036020E" w:rsidRPr="002926D3" w:rsidRDefault="0036020E" w:rsidP="002E01BC">
            <w:pPr>
              <w:jc w:val="both"/>
            </w:pPr>
          </w:p>
        </w:tc>
        <w:tc>
          <w:tcPr>
            <w:tcW w:w="2142" w:type="dxa"/>
          </w:tcPr>
          <w:p w:rsidR="0036020E" w:rsidRDefault="0036020E" w:rsidP="002E01BC">
            <w:pPr>
              <w:jc w:val="both"/>
            </w:pPr>
          </w:p>
        </w:tc>
      </w:tr>
      <w:tr w:rsidR="0036020E" w:rsidRPr="002926D3" w:rsidTr="002E01BC">
        <w:trPr>
          <w:trHeight w:val="279"/>
        </w:trPr>
        <w:tc>
          <w:tcPr>
            <w:tcW w:w="575" w:type="dxa"/>
          </w:tcPr>
          <w:p w:rsidR="0036020E" w:rsidRPr="002926D3" w:rsidRDefault="0036020E" w:rsidP="00F07BA2">
            <w:pPr>
              <w:pStyle w:val="aa"/>
              <w:ind w:left="360"/>
              <w:jc w:val="both"/>
            </w:pPr>
          </w:p>
        </w:tc>
        <w:tc>
          <w:tcPr>
            <w:tcW w:w="2739" w:type="dxa"/>
          </w:tcPr>
          <w:p w:rsidR="0036020E" w:rsidRPr="002926D3" w:rsidRDefault="0036020E" w:rsidP="002E01BC">
            <w:pPr>
              <w:jc w:val="both"/>
            </w:pPr>
            <w:r>
              <w:rPr>
                <w:b/>
              </w:rPr>
              <w:t>Итого за 6</w:t>
            </w:r>
            <w:r w:rsidRPr="002926D3">
              <w:rPr>
                <w:b/>
              </w:rPr>
              <w:t xml:space="preserve"> семестр</w:t>
            </w:r>
          </w:p>
        </w:tc>
        <w:tc>
          <w:tcPr>
            <w:tcW w:w="819" w:type="dxa"/>
          </w:tcPr>
          <w:p w:rsidR="0036020E" w:rsidRPr="00FB5453" w:rsidRDefault="0036020E" w:rsidP="002E01BC">
            <w:pPr>
              <w:jc w:val="both"/>
              <w:rPr>
                <w:b/>
              </w:rPr>
            </w:pPr>
            <w:r>
              <w:rPr>
                <w:b/>
              </w:rPr>
              <w:t>108</w:t>
            </w:r>
          </w:p>
        </w:tc>
        <w:tc>
          <w:tcPr>
            <w:tcW w:w="670" w:type="dxa"/>
          </w:tcPr>
          <w:p w:rsidR="0036020E" w:rsidRPr="002926D3" w:rsidRDefault="0036020E" w:rsidP="002E01BC">
            <w:pPr>
              <w:jc w:val="both"/>
            </w:pPr>
          </w:p>
        </w:tc>
        <w:tc>
          <w:tcPr>
            <w:tcW w:w="1661" w:type="dxa"/>
          </w:tcPr>
          <w:p w:rsidR="0036020E" w:rsidRPr="002926D3" w:rsidRDefault="0036020E" w:rsidP="002E01BC">
            <w:pPr>
              <w:jc w:val="both"/>
            </w:pPr>
            <w:r>
              <w:rPr>
                <w:b/>
              </w:rPr>
              <w:t>48</w:t>
            </w:r>
          </w:p>
        </w:tc>
        <w:tc>
          <w:tcPr>
            <w:tcW w:w="776" w:type="dxa"/>
          </w:tcPr>
          <w:p w:rsidR="0036020E" w:rsidRPr="002926D3" w:rsidRDefault="0036020E" w:rsidP="002E01BC">
            <w:pPr>
              <w:jc w:val="both"/>
            </w:pPr>
          </w:p>
        </w:tc>
        <w:tc>
          <w:tcPr>
            <w:tcW w:w="2142" w:type="dxa"/>
          </w:tcPr>
          <w:p w:rsidR="0036020E" w:rsidRPr="002926D3" w:rsidRDefault="0036020E" w:rsidP="002E01BC">
            <w:pPr>
              <w:jc w:val="both"/>
            </w:pPr>
            <w:r>
              <w:rPr>
                <w:b/>
              </w:rPr>
              <w:t>31</w:t>
            </w:r>
          </w:p>
        </w:tc>
      </w:tr>
      <w:tr w:rsidR="0036020E" w:rsidRPr="002926D3" w:rsidTr="002E01BC">
        <w:trPr>
          <w:trHeight w:val="279"/>
        </w:trPr>
        <w:tc>
          <w:tcPr>
            <w:tcW w:w="575" w:type="dxa"/>
          </w:tcPr>
          <w:p w:rsidR="0036020E" w:rsidRPr="00313436" w:rsidRDefault="0036020E" w:rsidP="00707A9B">
            <w:pPr>
              <w:pStyle w:val="aa"/>
              <w:jc w:val="both"/>
            </w:pPr>
            <w:r>
              <w:t>7.</w:t>
            </w:r>
          </w:p>
        </w:tc>
        <w:tc>
          <w:tcPr>
            <w:tcW w:w="2739" w:type="dxa"/>
          </w:tcPr>
          <w:p w:rsidR="0036020E" w:rsidRDefault="0036020E" w:rsidP="002E01BC">
            <w:pPr>
              <w:jc w:val="both"/>
            </w:pPr>
            <w:r>
              <w:t>Темперная живопись по клеевому грунту «левкас».</w:t>
            </w:r>
          </w:p>
          <w:p w:rsidR="0036020E" w:rsidRPr="00E14A67" w:rsidRDefault="0036020E" w:rsidP="002E01BC">
            <w:pPr>
              <w:jc w:val="both"/>
            </w:pPr>
            <w:r>
              <w:t xml:space="preserve">Копия </w:t>
            </w:r>
            <w:proofErr w:type="spellStart"/>
            <w:r>
              <w:t>полуфигуры</w:t>
            </w:r>
            <w:proofErr w:type="spellEnd"/>
            <w:r>
              <w:t xml:space="preserve"> с работ старых мастеров.</w:t>
            </w:r>
          </w:p>
        </w:tc>
        <w:tc>
          <w:tcPr>
            <w:tcW w:w="819" w:type="dxa"/>
          </w:tcPr>
          <w:p w:rsidR="0036020E" w:rsidRPr="00FB5453" w:rsidRDefault="0036020E" w:rsidP="002E01BC">
            <w:pPr>
              <w:jc w:val="both"/>
            </w:pPr>
            <w:r>
              <w:t>26</w:t>
            </w:r>
          </w:p>
        </w:tc>
        <w:tc>
          <w:tcPr>
            <w:tcW w:w="670" w:type="dxa"/>
          </w:tcPr>
          <w:p w:rsidR="0036020E" w:rsidRPr="00FB5453" w:rsidRDefault="0036020E" w:rsidP="002E01BC">
            <w:pPr>
              <w:jc w:val="both"/>
            </w:pPr>
          </w:p>
        </w:tc>
        <w:tc>
          <w:tcPr>
            <w:tcW w:w="1661" w:type="dxa"/>
          </w:tcPr>
          <w:p w:rsidR="0036020E" w:rsidRPr="00FB5453" w:rsidRDefault="0036020E" w:rsidP="002E01BC">
            <w:pPr>
              <w:jc w:val="both"/>
            </w:pPr>
            <w:r>
              <w:t>18</w:t>
            </w:r>
          </w:p>
        </w:tc>
        <w:tc>
          <w:tcPr>
            <w:tcW w:w="776" w:type="dxa"/>
          </w:tcPr>
          <w:p w:rsidR="0036020E" w:rsidRPr="00FB5453" w:rsidRDefault="0036020E" w:rsidP="002E01BC">
            <w:pPr>
              <w:jc w:val="both"/>
            </w:pPr>
          </w:p>
        </w:tc>
        <w:tc>
          <w:tcPr>
            <w:tcW w:w="2142" w:type="dxa"/>
          </w:tcPr>
          <w:p w:rsidR="0036020E" w:rsidRPr="00FB5453" w:rsidRDefault="0036020E" w:rsidP="002E01BC">
            <w:pPr>
              <w:jc w:val="both"/>
            </w:pPr>
            <w:r>
              <w:t>8</w:t>
            </w:r>
          </w:p>
        </w:tc>
      </w:tr>
      <w:tr w:rsidR="0036020E" w:rsidRPr="002926D3" w:rsidTr="002E01BC">
        <w:trPr>
          <w:trHeight w:val="279"/>
        </w:trPr>
        <w:tc>
          <w:tcPr>
            <w:tcW w:w="575" w:type="dxa"/>
          </w:tcPr>
          <w:p w:rsidR="0036020E" w:rsidRPr="009E6AB8" w:rsidRDefault="0036020E" w:rsidP="009E6AB8">
            <w:pPr>
              <w:pStyle w:val="aa"/>
              <w:jc w:val="both"/>
            </w:pPr>
            <w:r>
              <w:t>8.</w:t>
            </w:r>
          </w:p>
        </w:tc>
        <w:tc>
          <w:tcPr>
            <w:tcW w:w="2739" w:type="dxa"/>
          </w:tcPr>
          <w:p w:rsidR="0036020E" w:rsidRDefault="0036020E" w:rsidP="002E01BC">
            <w:pPr>
              <w:jc w:val="both"/>
            </w:pPr>
            <w:r>
              <w:t xml:space="preserve">Темперная </w:t>
            </w:r>
            <w:proofErr w:type="spellStart"/>
            <w:r>
              <w:t>постадийная</w:t>
            </w:r>
            <w:proofErr w:type="spellEnd"/>
            <w:r>
              <w:t xml:space="preserve"> живопись</w:t>
            </w:r>
          </w:p>
          <w:p w:rsidR="0036020E" w:rsidRDefault="0036020E" w:rsidP="002E01BC">
            <w:pPr>
              <w:jc w:val="both"/>
            </w:pPr>
            <w:r>
              <w:t>Поясной портрет с руками в технике темперной живописи на левкасе.</w:t>
            </w:r>
          </w:p>
        </w:tc>
        <w:tc>
          <w:tcPr>
            <w:tcW w:w="819" w:type="dxa"/>
          </w:tcPr>
          <w:p w:rsidR="0036020E" w:rsidRDefault="0036020E" w:rsidP="002E01BC">
            <w:pPr>
              <w:jc w:val="both"/>
            </w:pPr>
            <w:r>
              <w:t>44</w:t>
            </w:r>
          </w:p>
        </w:tc>
        <w:tc>
          <w:tcPr>
            <w:tcW w:w="670" w:type="dxa"/>
          </w:tcPr>
          <w:p w:rsidR="0036020E" w:rsidRPr="00FB5453" w:rsidRDefault="0036020E" w:rsidP="002E01BC">
            <w:pPr>
              <w:jc w:val="both"/>
            </w:pPr>
          </w:p>
        </w:tc>
        <w:tc>
          <w:tcPr>
            <w:tcW w:w="1661" w:type="dxa"/>
          </w:tcPr>
          <w:p w:rsidR="0036020E" w:rsidRPr="00FB5453" w:rsidRDefault="0036020E" w:rsidP="002E01BC">
            <w:pPr>
              <w:jc w:val="both"/>
            </w:pPr>
            <w:r>
              <w:t>34</w:t>
            </w:r>
          </w:p>
        </w:tc>
        <w:tc>
          <w:tcPr>
            <w:tcW w:w="776" w:type="dxa"/>
          </w:tcPr>
          <w:p w:rsidR="0036020E" w:rsidRPr="00FB5453" w:rsidRDefault="0036020E" w:rsidP="002E01BC">
            <w:pPr>
              <w:jc w:val="both"/>
            </w:pPr>
          </w:p>
        </w:tc>
        <w:tc>
          <w:tcPr>
            <w:tcW w:w="2142" w:type="dxa"/>
          </w:tcPr>
          <w:p w:rsidR="0036020E" w:rsidRPr="00FB5453" w:rsidRDefault="0036020E" w:rsidP="002E01BC">
            <w:pPr>
              <w:jc w:val="both"/>
            </w:pPr>
            <w:r>
              <w:t>10</w:t>
            </w:r>
          </w:p>
        </w:tc>
      </w:tr>
      <w:tr w:rsidR="0036020E" w:rsidRPr="002926D3" w:rsidTr="002E01BC">
        <w:trPr>
          <w:trHeight w:val="279"/>
        </w:trPr>
        <w:tc>
          <w:tcPr>
            <w:tcW w:w="575" w:type="dxa"/>
          </w:tcPr>
          <w:p w:rsidR="0036020E" w:rsidRPr="002926D3" w:rsidRDefault="0036020E" w:rsidP="002E01BC">
            <w:pPr>
              <w:pStyle w:val="aa"/>
              <w:ind w:left="360"/>
              <w:jc w:val="both"/>
              <w:rPr>
                <w:b/>
              </w:rPr>
            </w:pPr>
          </w:p>
        </w:tc>
        <w:tc>
          <w:tcPr>
            <w:tcW w:w="2739" w:type="dxa"/>
          </w:tcPr>
          <w:p w:rsidR="0036020E" w:rsidRPr="00583F68" w:rsidRDefault="0036020E" w:rsidP="002E01BC">
            <w:pPr>
              <w:jc w:val="both"/>
            </w:pPr>
            <w:r>
              <w:t>Аттестация</w:t>
            </w:r>
          </w:p>
        </w:tc>
        <w:tc>
          <w:tcPr>
            <w:tcW w:w="819" w:type="dxa"/>
          </w:tcPr>
          <w:p w:rsidR="0036020E" w:rsidRDefault="0036020E" w:rsidP="002E01BC">
            <w:pPr>
              <w:jc w:val="both"/>
            </w:pPr>
          </w:p>
        </w:tc>
        <w:tc>
          <w:tcPr>
            <w:tcW w:w="670" w:type="dxa"/>
          </w:tcPr>
          <w:p w:rsidR="0036020E" w:rsidRPr="00FB5453" w:rsidRDefault="0036020E" w:rsidP="002E01BC">
            <w:pPr>
              <w:jc w:val="both"/>
            </w:pPr>
          </w:p>
        </w:tc>
        <w:tc>
          <w:tcPr>
            <w:tcW w:w="1661" w:type="dxa"/>
          </w:tcPr>
          <w:p w:rsidR="0036020E" w:rsidRPr="00FB5453" w:rsidRDefault="0036020E" w:rsidP="002E01BC">
            <w:pPr>
              <w:jc w:val="both"/>
            </w:pPr>
            <w:r>
              <w:t>2**</w:t>
            </w:r>
          </w:p>
        </w:tc>
        <w:tc>
          <w:tcPr>
            <w:tcW w:w="776" w:type="dxa"/>
          </w:tcPr>
          <w:p w:rsidR="0036020E" w:rsidRPr="00FB5453" w:rsidRDefault="0036020E" w:rsidP="002E01BC">
            <w:pPr>
              <w:jc w:val="both"/>
            </w:pPr>
          </w:p>
        </w:tc>
        <w:tc>
          <w:tcPr>
            <w:tcW w:w="2142" w:type="dxa"/>
          </w:tcPr>
          <w:p w:rsidR="0036020E" w:rsidRPr="00FB5453" w:rsidRDefault="0036020E" w:rsidP="002E01BC">
            <w:pPr>
              <w:jc w:val="both"/>
            </w:pPr>
          </w:p>
        </w:tc>
      </w:tr>
      <w:tr w:rsidR="0036020E" w:rsidRPr="002926D3" w:rsidTr="002E01BC">
        <w:trPr>
          <w:trHeight w:val="279"/>
        </w:trPr>
        <w:tc>
          <w:tcPr>
            <w:tcW w:w="575" w:type="dxa"/>
          </w:tcPr>
          <w:p w:rsidR="0036020E" w:rsidRPr="00583F68" w:rsidRDefault="0036020E" w:rsidP="008106D9">
            <w:pPr>
              <w:pStyle w:val="aa"/>
              <w:jc w:val="both"/>
            </w:pPr>
          </w:p>
        </w:tc>
        <w:tc>
          <w:tcPr>
            <w:tcW w:w="2739" w:type="dxa"/>
          </w:tcPr>
          <w:p w:rsidR="0036020E" w:rsidRPr="00583F68" w:rsidRDefault="0036020E" w:rsidP="002E01BC">
            <w:pPr>
              <w:jc w:val="both"/>
            </w:pPr>
            <w:r>
              <w:rPr>
                <w:b/>
              </w:rPr>
              <w:t>Итого за 7</w:t>
            </w:r>
            <w:r w:rsidRPr="002926D3">
              <w:rPr>
                <w:b/>
              </w:rPr>
              <w:t xml:space="preserve"> семестр</w:t>
            </w:r>
          </w:p>
        </w:tc>
        <w:tc>
          <w:tcPr>
            <w:tcW w:w="819" w:type="dxa"/>
          </w:tcPr>
          <w:p w:rsidR="0036020E" w:rsidRPr="002926D3" w:rsidRDefault="0036020E" w:rsidP="002E01BC">
            <w:pPr>
              <w:jc w:val="both"/>
              <w:rPr>
                <w:b/>
              </w:rPr>
            </w:pPr>
            <w:r>
              <w:rPr>
                <w:b/>
              </w:rPr>
              <w:t>72</w:t>
            </w:r>
          </w:p>
        </w:tc>
        <w:tc>
          <w:tcPr>
            <w:tcW w:w="670" w:type="dxa"/>
          </w:tcPr>
          <w:p w:rsidR="0036020E" w:rsidRPr="002926D3" w:rsidRDefault="0036020E" w:rsidP="002E01BC">
            <w:pPr>
              <w:jc w:val="both"/>
            </w:pPr>
          </w:p>
        </w:tc>
        <w:tc>
          <w:tcPr>
            <w:tcW w:w="1661" w:type="dxa"/>
          </w:tcPr>
          <w:p w:rsidR="0036020E" w:rsidRPr="002926D3" w:rsidRDefault="0036020E" w:rsidP="002E01BC">
            <w:pPr>
              <w:jc w:val="both"/>
            </w:pPr>
            <w:r>
              <w:rPr>
                <w:b/>
              </w:rPr>
              <w:t>52</w:t>
            </w:r>
          </w:p>
        </w:tc>
        <w:tc>
          <w:tcPr>
            <w:tcW w:w="776" w:type="dxa"/>
          </w:tcPr>
          <w:p w:rsidR="0036020E" w:rsidRPr="002926D3" w:rsidRDefault="0036020E" w:rsidP="002E01BC">
            <w:pPr>
              <w:jc w:val="both"/>
            </w:pPr>
          </w:p>
        </w:tc>
        <w:tc>
          <w:tcPr>
            <w:tcW w:w="2142" w:type="dxa"/>
          </w:tcPr>
          <w:p w:rsidR="0036020E" w:rsidRPr="002926D3" w:rsidRDefault="0036020E" w:rsidP="002E01BC">
            <w:pPr>
              <w:jc w:val="both"/>
            </w:pPr>
            <w:r>
              <w:rPr>
                <w:b/>
              </w:rPr>
              <w:t>18</w:t>
            </w:r>
          </w:p>
        </w:tc>
      </w:tr>
      <w:tr w:rsidR="0036020E" w:rsidRPr="002926D3" w:rsidTr="002E01BC">
        <w:trPr>
          <w:trHeight w:val="279"/>
        </w:trPr>
        <w:tc>
          <w:tcPr>
            <w:tcW w:w="575" w:type="dxa"/>
          </w:tcPr>
          <w:p w:rsidR="0036020E" w:rsidRPr="008106D9" w:rsidRDefault="0036020E" w:rsidP="008106D9">
            <w:pPr>
              <w:pStyle w:val="aa"/>
              <w:jc w:val="both"/>
            </w:pPr>
            <w:r>
              <w:t>9.</w:t>
            </w:r>
          </w:p>
        </w:tc>
        <w:tc>
          <w:tcPr>
            <w:tcW w:w="2739" w:type="dxa"/>
          </w:tcPr>
          <w:p w:rsidR="0036020E" w:rsidRDefault="0036020E" w:rsidP="002E01BC">
            <w:pPr>
              <w:jc w:val="both"/>
            </w:pPr>
            <w:r>
              <w:t>Желтковая темпера.</w:t>
            </w:r>
          </w:p>
          <w:p w:rsidR="0036020E" w:rsidRDefault="0036020E" w:rsidP="002E01BC">
            <w:pPr>
              <w:jc w:val="both"/>
            </w:pPr>
            <w:r>
              <w:t>Иконопись.</w:t>
            </w:r>
          </w:p>
          <w:p w:rsidR="0036020E" w:rsidRPr="003F3F01" w:rsidRDefault="0036020E" w:rsidP="002E01BC">
            <w:pPr>
              <w:jc w:val="both"/>
            </w:pPr>
            <w:proofErr w:type="spellStart"/>
            <w:r>
              <w:t>Оплечная</w:t>
            </w:r>
            <w:proofErr w:type="spellEnd"/>
            <w:r>
              <w:t xml:space="preserve"> или поясная икона.</w:t>
            </w:r>
          </w:p>
        </w:tc>
        <w:tc>
          <w:tcPr>
            <w:tcW w:w="819" w:type="dxa"/>
          </w:tcPr>
          <w:p w:rsidR="0036020E" w:rsidRPr="00FB5453" w:rsidRDefault="0036020E" w:rsidP="002E01BC">
            <w:pPr>
              <w:jc w:val="both"/>
            </w:pPr>
            <w:r>
              <w:t>70</w:t>
            </w:r>
          </w:p>
        </w:tc>
        <w:tc>
          <w:tcPr>
            <w:tcW w:w="670" w:type="dxa"/>
          </w:tcPr>
          <w:p w:rsidR="0036020E" w:rsidRPr="00FB5453" w:rsidRDefault="0036020E" w:rsidP="002E01BC">
            <w:pPr>
              <w:jc w:val="both"/>
            </w:pPr>
          </w:p>
        </w:tc>
        <w:tc>
          <w:tcPr>
            <w:tcW w:w="1661" w:type="dxa"/>
          </w:tcPr>
          <w:p w:rsidR="0036020E" w:rsidRPr="00FB5453" w:rsidRDefault="0036020E" w:rsidP="002E01BC">
            <w:pPr>
              <w:jc w:val="both"/>
            </w:pPr>
            <w:r>
              <w:t>48</w:t>
            </w:r>
          </w:p>
        </w:tc>
        <w:tc>
          <w:tcPr>
            <w:tcW w:w="776" w:type="dxa"/>
          </w:tcPr>
          <w:p w:rsidR="0036020E" w:rsidRPr="00FB5453" w:rsidRDefault="0036020E" w:rsidP="002E01BC">
            <w:pPr>
              <w:jc w:val="both"/>
            </w:pPr>
          </w:p>
        </w:tc>
        <w:tc>
          <w:tcPr>
            <w:tcW w:w="2142" w:type="dxa"/>
          </w:tcPr>
          <w:p w:rsidR="0036020E" w:rsidRPr="00FB5453" w:rsidRDefault="0036020E" w:rsidP="002E01BC">
            <w:pPr>
              <w:jc w:val="both"/>
            </w:pPr>
            <w:r>
              <w:t>22</w:t>
            </w:r>
          </w:p>
        </w:tc>
      </w:tr>
      <w:tr w:rsidR="0036020E" w:rsidRPr="002926D3" w:rsidTr="002E01BC">
        <w:trPr>
          <w:trHeight w:val="279"/>
        </w:trPr>
        <w:tc>
          <w:tcPr>
            <w:tcW w:w="575" w:type="dxa"/>
          </w:tcPr>
          <w:p w:rsidR="0036020E" w:rsidRPr="002926D3" w:rsidRDefault="0036020E" w:rsidP="002E01BC">
            <w:pPr>
              <w:pStyle w:val="aa"/>
              <w:ind w:left="360"/>
              <w:jc w:val="both"/>
              <w:rPr>
                <w:b/>
              </w:rPr>
            </w:pPr>
          </w:p>
        </w:tc>
        <w:tc>
          <w:tcPr>
            <w:tcW w:w="2739" w:type="dxa"/>
          </w:tcPr>
          <w:p w:rsidR="0036020E" w:rsidRPr="00583F68" w:rsidRDefault="0036020E" w:rsidP="002E01BC">
            <w:pPr>
              <w:jc w:val="both"/>
            </w:pPr>
            <w:r>
              <w:t>Аттестация</w:t>
            </w:r>
          </w:p>
        </w:tc>
        <w:tc>
          <w:tcPr>
            <w:tcW w:w="819" w:type="dxa"/>
          </w:tcPr>
          <w:p w:rsidR="0036020E" w:rsidRDefault="0036020E" w:rsidP="002E01BC">
            <w:pPr>
              <w:jc w:val="both"/>
            </w:pPr>
          </w:p>
        </w:tc>
        <w:tc>
          <w:tcPr>
            <w:tcW w:w="670" w:type="dxa"/>
          </w:tcPr>
          <w:p w:rsidR="0036020E" w:rsidRPr="00FB5453" w:rsidRDefault="0036020E" w:rsidP="002E01BC">
            <w:pPr>
              <w:jc w:val="both"/>
            </w:pPr>
          </w:p>
        </w:tc>
        <w:tc>
          <w:tcPr>
            <w:tcW w:w="1661" w:type="dxa"/>
          </w:tcPr>
          <w:p w:rsidR="0036020E" w:rsidRPr="00FB5453" w:rsidRDefault="0036020E" w:rsidP="002E01BC">
            <w:pPr>
              <w:jc w:val="both"/>
            </w:pPr>
            <w:r>
              <w:t>2**</w:t>
            </w:r>
          </w:p>
        </w:tc>
        <w:tc>
          <w:tcPr>
            <w:tcW w:w="776" w:type="dxa"/>
          </w:tcPr>
          <w:p w:rsidR="0036020E" w:rsidRPr="00FB5453" w:rsidRDefault="0036020E" w:rsidP="002E01BC">
            <w:pPr>
              <w:jc w:val="both"/>
            </w:pPr>
          </w:p>
        </w:tc>
        <w:tc>
          <w:tcPr>
            <w:tcW w:w="2142" w:type="dxa"/>
          </w:tcPr>
          <w:p w:rsidR="0036020E" w:rsidRPr="00FB5453" w:rsidRDefault="0036020E" w:rsidP="002E01BC">
            <w:pPr>
              <w:jc w:val="both"/>
            </w:pPr>
          </w:p>
        </w:tc>
      </w:tr>
      <w:tr w:rsidR="0036020E" w:rsidRPr="002926D3" w:rsidTr="002E01BC">
        <w:trPr>
          <w:trHeight w:val="279"/>
        </w:trPr>
        <w:tc>
          <w:tcPr>
            <w:tcW w:w="575" w:type="dxa"/>
          </w:tcPr>
          <w:p w:rsidR="0036020E" w:rsidRPr="002926D3" w:rsidRDefault="0036020E" w:rsidP="002E01BC">
            <w:pPr>
              <w:pStyle w:val="aa"/>
              <w:ind w:left="360"/>
              <w:jc w:val="both"/>
            </w:pPr>
          </w:p>
        </w:tc>
        <w:tc>
          <w:tcPr>
            <w:tcW w:w="2739" w:type="dxa"/>
          </w:tcPr>
          <w:p w:rsidR="0036020E" w:rsidRPr="00583F68" w:rsidRDefault="0036020E" w:rsidP="002E01BC">
            <w:pPr>
              <w:jc w:val="both"/>
            </w:pPr>
            <w:r>
              <w:rPr>
                <w:b/>
              </w:rPr>
              <w:t>Итого за 8</w:t>
            </w:r>
            <w:r w:rsidRPr="002926D3">
              <w:rPr>
                <w:b/>
              </w:rPr>
              <w:t xml:space="preserve"> семестр</w:t>
            </w:r>
          </w:p>
        </w:tc>
        <w:tc>
          <w:tcPr>
            <w:tcW w:w="819" w:type="dxa"/>
          </w:tcPr>
          <w:p w:rsidR="0036020E" w:rsidRPr="002926D3" w:rsidRDefault="0036020E" w:rsidP="002E01BC">
            <w:pPr>
              <w:jc w:val="both"/>
              <w:rPr>
                <w:b/>
              </w:rPr>
            </w:pPr>
            <w:r>
              <w:rPr>
                <w:b/>
              </w:rPr>
              <w:t>72</w:t>
            </w:r>
          </w:p>
        </w:tc>
        <w:tc>
          <w:tcPr>
            <w:tcW w:w="670" w:type="dxa"/>
          </w:tcPr>
          <w:p w:rsidR="0036020E" w:rsidRPr="002926D3" w:rsidRDefault="0036020E" w:rsidP="002E01BC">
            <w:pPr>
              <w:jc w:val="both"/>
            </w:pPr>
          </w:p>
        </w:tc>
        <w:tc>
          <w:tcPr>
            <w:tcW w:w="1661" w:type="dxa"/>
          </w:tcPr>
          <w:p w:rsidR="0036020E" w:rsidRPr="002926D3" w:rsidRDefault="0036020E" w:rsidP="002E01BC">
            <w:pPr>
              <w:jc w:val="both"/>
            </w:pPr>
            <w:r>
              <w:rPr>
                <w:b/>
              </w:rPr>
              <w:t>48</w:t>
            </w:r>
          </w:p>
        </w:tc>
        <w:tc>
          <w:tcPr>
            <w:tcW w:w="776" w:type="dxa"/>
          </w:tcPr>
          <w:p w:rsidR="0036020E" w:rsidRPr="002926D3" w:rsidRDefault="0036020E" w:rsidP="002E01BC">
            <w:pPr>
              <w:jc w:val="both"/>
            </w:pPr>
          </w:p>
        </w:tc>
        <w:tc>
          <w:tcPr>
            <w:tcW w:w="2142" w:type="dxa"/>
          </w:tcPr>
          <w:p w:rsidR="0036020E" w:rsidRPr="002926D3" w:rsidRDefault="0036020E" w:rsidP="002E01BC">
            <w:pPr>
              <w:jc w:val="both"/>
            </w:pPr>
            <w:r>
              <w:rPr>
                <w:b/>
              </w:rPr>
              <w:t>22</w:t>
            </w:r>
          </w:p>
        </w:tc>
      </w:tr>
      <w:tr w:rsidR="0036020E" w:rsidRPr="002926D3" w:rsidTr="002E01BC">
        <w:trPr>
          <w:trHeight w:val="572"/>
        </w:trPr>
        <w:tc>
          <w:tcPr>
            <w:tcW w:w="575" w:type="dxa"/>
          </w:tcPr>
          <w:p w:rsidR="0036020E" w:rsidRPr="002926D3" w:rsidRDefault="0036020E" w:rsidP="0048244E">
            <w:pPr>
              <w:pStyle w:val="aa"/>
              <w:jc w:val="both"/>
            </w:pPr>
            <w:r>
              <w:t>10.</w:t>
            </w:r>
          </w:p>
        </w:tc>
        <w:tc>
          <w:tcPr>
            <w:tcW w:w="2739" w:type="dxa"/>
          </w:tcPr>
          <w:p w:rsidR="0036020E" w:rsidRDefault="0036020E" w:rsidP="002E01BC">
            <w:pPr>
              <w:jc w:val="both"/>
            </w:pPr>
            <w:r>
              <w:t xml:space="preserve">Фреска  а </w:t>
            </w:r>
            <w:proofErr w:type="spellStart"/>
            <w:r>
              <w:t>секко</w:t>
            </w:r>
            <w:proofErr w:type="spellEnd"/>
            <w:r>
              <w:t>.</w:t>
            </w:r>
          </w:p>
          <w:p w:rsidR="0036020E" w:rsidRPr="00D21C77" w:rsidRDefault="0036020E" w:rsidP="002E01BC">
            <w:pPr>
              <w:jc w:val="both"/>
            </w:pPr>
            <w:r>
              <w:t>Копия фрагмента фрески старых мастеров.</w:t>
            </w:r>
          </w:p>
        </w:tc>
        <w:tc>
          <w:tcPr>
            <w:tcW w:w="819" w:type="dxa"/>
          </w:tcPr>
          <w:p w:rsidR="0036020E" w:rsidRPr="00FB5453" w:rsidRDefault="0036020E" w:rsidP="002E01BC">
            <w:pPr>
              <w:jc w:val="both"/>
            </w:pPr>
            <w:r>
              <w:t>43</w:t>
            </w:r>
          </w:p>
        </w:tc>
        <w:tc>
          <w:tcPr>
            <w:tcW w:w="670" w:type="dxa"/>
          </w:tcPr>
          <w:p w:rsidR="0036020E" w:rsidRPr="002926D3" w:rsidRDefault="0036020E" w:rsidP="002E01BC">
            <w:pPr>
              <w:jc w:val="both"/>
            </w:pPr>
          </w:p>
        </w:tc>
        <w:tc>
          <w:tcPr>
            <w:tcW w:w="1661" w:type="dxa"/>
          </w:tcPr>
          <w:p w:rsidR="0036020E" w:rsidRPr="002926D3" w:rsidRDefault="0036020E" w:rsidP="002E01BC">
            <w:pPr>
              <w:jc w:val="both"/>
            </w:pPr>
            <w:r>
              <w:t>36</w:t>
            </w:r>
          </w:p>
        </w:tc>
        <w:tc>
          <w:tcPr>
            <w:tcW w:w="776" w:type="dxa"/>
          </w:tcPr>
          <w:p w:rsidR="0036020E" w:rsidRPr="002926D3" w:rsidRDefault="0036020E" w:rsidP="002E01BC">
            <w:pPr>
              <w:jc w:val="both"/>
            </w:pPr>
          </w:p>
        </w:tc>
        <w:tc>
          <w:tcPr>
            <w:tcW w:w="2142" w:type="dxa"/>
          </w:tcPr>
          <w:p w:rsidR="0036020E" w:rsidRPr="002926D3" w:rsidRDefault="0036020E" w:rsidP="002E01BC">
            <w:pPr>
              <w:jc w:val="both"/>
            </w:pPr>
            <w:r>
              <w:t>7</w:t>
            </w:r>
          </w:p>
        </w:tc>
      </w:tr>
      <w:tr w:rsidR="0036020E" w:rsidRPr="002926D3" w:rsidTr="002E01BC">
        <w:trPr>
          <w:trHeight w:val="344"/>
        </w:trPr>
        <w:tc>
          <w:tcPr>
            <w:tcW w:w="575" w:type="dxa"/>
          </w:tcPr>
          <w:p w:rsidR="0036020E" w:rsidRPr="002926D3" w:rsidRDefault="0036020E" w:rsidP="002E01BC">
            <w:pPr>
              <w:pStyle w:val="aa"/>
              <w:ind w:left="360"/>
              <w:jc w:val="both"/>
            </w:pPr>
          </w:p>
        </w:tc>
        <w:tc>
          <w:tcPr>
            <w:tcW w:w="2739" w:type="dxa"/>
          </w:tcPr>
          <w:p w:rsidR="0036020E" w:rsidRPr="002926D3" w:rsidRDefault="0036020E" w:rsidP="002E01BC">
            <w:pPr>
              <w:jc w:val="both"/>
            </w:pPr>
            <w:r>
              <w:t>Аттестация</w:t>
            </w:r>
          </w:p>
        </w:tc>
        <w:tc>
          <w:tcPr>
            <w:tcW w:w="819" w:type="dxa"/>
          </w:tcPr>
          <w:p w:rsidR="0036020E" w:rsidRPr="00FB5453" w:rsidRDefault="0036020E" w:rsidP="002E01BC">
            <w:pPr>
              <w:jc w:val="both"/>
            </w:pPr>
          </w:p>
        </w:tc>
        <w:tc>
          <w:tcPr>
            <w:tcW w:w="670" w:type="dxa"/>
          </w:tcPr>
          <w:p w:rsidR="0036020E" w:rsidRPr="002926D3" w:rsidRDefault="0036020E" w:rsidP="002E01BC">
            <w:pPr>
              <w:jc w:val="both"/>
            </w:pPr>
          </w:p>
        </w:tc>
        <w:tc>
          <w:tcPr>
            <w:tcW w:w="1661" w:type="dxa"/>
          </w:tcPr>
          <w:p w:rsidR="0036020E" w:rsidRDefault="0036020E" w:rsidP="002E01BC">
            <w:pPr>
              <w:jc w:val="both"/>
            </w:pPr>
            <w:r>
              <w:t>2**</w:t>
            </w:r>
          </w:p>
        </w:tc>
        <w:tc>
          <w:tcPr>
            <w:tcW w:w="776" w:type="dxa"/>
          </w:tcPr>
          <w:p w:rsidR="0036020E" w:rsidRPr="002926D3" w:rsidRDefault="0036020E" w:rsidP="002E01BC">
            <w:pPr>
              <w:jc w:val="both"/>
            </w:pPr>
          </w:p>
        </w:tc>
        <w:tc>
          <w:tcPr>
            <w:tcW w:w="2142" w:type="dxa"/>
          </w:tcPr>
          <w:p w:rsidR="0036020E" w:rsidRDefault="0036020E" w:rsidP="002E01BC">
            <w:pPr>
              <w:jc w:val="both"/>
            </w:pPr>
          </w:p>
        </w:tc>
      </w:tr>
      <w:tr w:rsidR="0036020E" w:rsidRPr="002926D3" w:rsidTr="002E01BC">
        <w:trPr>
          <w:trHeight w:val="279"/>
        </w:trPr>
        <w:tc>
          <w:tcPr>
            <w:tcW w:w="575" w:type="dxa"/>
          </w:tcPr>
          <w:p w:rsidR="0036020E" w:rsidRPr="002926D3" w:rsidRDefault="0036020E" w:rsidP="002E01BC">
            <w:pPr>
              <w:pStyle w:val="aa"/>
              <w:ind w:left="360"/>
              <w:jc w:val="both"/>
              <w:rPr>
                <w:b/>
              </w:rPr>
            </w:pPr>
          </w:p>
        </w:tc>
        <w:tc>
          <w:tcPr>
            <w:tcW w:w="2739" w:type="dxa"/>
          </w:tcPr>
          <w:p w:rsidR="0036020E" w:rsidRPr="002926D3" w:rsidRDefault="0036020E" w:rsidP="002E01BC">
            <w:pPr>
              <w:jc w:val="both"/>
              <w:rPr>
                <w:b/>
              </w:rPr>
            </w:pPr>
            <w:r>
              <w:rPr>
                <w:b/>
              </w:rPr>
              <w:t>Итого за 9</w:t>
            </w:r>
            <w:r w:rsidRPr="002926D3">
              <w:rPr>
                <w:b/>
              </w:rPr>
              <w:t xml:space="preserve"> семестр</w:t>
            </w:r>
          </w:p>
        </w:tc>
        <w:tc>
          <w:tcPr>
            <w:tcW w:w="819" w:type="dxa"/>
          </w:tcPr>
          <w:p w:rsidR="0036020E" w:rsidRPr="002926D3" w:rsidRDefault="0036020E" w:rsidP="002E01BC">
            <w:pPr>
              <w:jc w:val="both"/>
              <w:rPr>
                <w:b/>
              </w:rPr>
            </w:pPr>
            <w:r>
              <w:rPr>
                <w:b/>
              </w:rPr>
              <w:t>72</w:t>
            </w:r>
          </w:p>
        </w:tc>
        <w:tc>
          <w:tcPr>
            <w:tcW w:w="670" w:type="dxa"/>
          </w:tcPr>
          <w:p w:rsidR="0036020E" w:rsidRPr="002926D3" w:rsidRDefault="0036020E" w:rsidP="002E01BC">
            <w:pPr>
              <w:jc w:val="both"/>
              <w:rPr>
                <w:b/>
              </w:rPr>
            </w:pPr>
          </w:p>
        </w:tc>
        <w:tc>
          <w:tcPr>
            <w:tcW w:w="1661" w:type="dxa"/>
          </w:tcPr>
          <w:p w:rsidR="0036020E" w:rsidRPr="002926D3" w:rsidRDefault="0036020E" w:rsidP="002E01BC">
            <w:pPr>
              <w:jc w:val="both"/>
              <w:rPr>
                <w:b/>
              </w:rPr>
            </w:pPr>
            <w:r>
              <w:rPr>
                <w:b/>
              </w:rPr>
              <w:t>36</w:t>
            </w:r>
          </w:p>
        </w:tc>
        <w:tc>
          <w:tcPr>
            <w:tcW w:w="776" w:type="dxa"/>
          </w:tcPr>
          <w:p w:rsidR="0036020E" w:rsidRPr="002926D3" w:rsidRDefault="0036020E" w:rsidP="002E01BC">
            <w:pPr>
              <w:jc w:val="both"/>
              <w:rPr>
                <w:b/>
              </w:rPr>
            </w:pPr>
          </w:p>
        </w:tc>
        <w:tc>
          <w:tcPr>
            <w:tcW w:w="2142" w:type="dxa"/>
          </w:tcPr>
          <w:p w:rsidR="0036020E" w:rsidRPr="002926D3" w:rsidRDefault="0036020E" w:rsidP="002E01BC">
            <w:pPr>
              <w:jc w:val="both"/>
              <w:rPr>
                <w:b/>
              </w:rPr>
            </w:pPr>
            <w:r>
              <w:rPr>
                <w:b/>
              </w:rPr>
              <w:t>7</w:t>
            </w:r>
          </w:p>
        </w:tc>
      </w:tr>
      <w:tr w:rsidR="0036020E" w:rsidRPr="002926D3" w:rsidTr="002E01BC">
        <w:trPr>
          <w:trHeight w:val="279"/>
        </w:trPr>
        <w:tc>
          <w:tcPr>
            <w:tcW w:w="575" w:type="dxa"/>
          </w:tcPr>
          <w:p w:rsidR="0036020E" w:rsidRPr="002926D3" w:rsidRDefault="0036020E" w:rsidP="0048244E">
            <w:pPr>
              <w:pStyle w:val="aa"/>
              <w:jc w:val="both"/>
            </w:pPr>
            <w:r>
              <w:t>11.</w:t>
            </w:r>
          </w:p>
        </w:tc>
        <w:tc>
          <w:tcPr>
            <w:tcW w:w="2739" w:type="dxa"/>
          </w:tcPr>
          <w:p w:rsidR="0036020E" w:rsidRDefault="0036020E" w:rsidP="002E01BC">
            <w:pPr>
              <w:jc w:val="both"/>
            </w:pPr>
            <w:proofErr w:type="spellStart"/>
            <w:r>
              <w:t>Постадийная</w:t>
            </w:r>
            <w:proofErr w:type="spellEnd"/>
            <w:r>
              <w:t xml:space="preserve"> живопись масляными красками.</w:t>
            </w:r>
          </w:p>
          <w:p w:rsidR="0036020E" w:rsidRPr="00583F68" w:rsidRDefault="0036020E" w:rsidP="002E01BC">
            <w:pPr>
              <w:jc w:val="both"/>
            </w:pPr>
            <w:r>
              <w:t>Копия с работ старых мастеров(голова с плечевым поясом).</w:t>
            </w:r>
          </w:p>
        </w:tc>
        <w:tc>
          <w:tcPr>
            <w:tcW w:w="819" w:type="dxa"/>
          </w:tcPr>
          <w:p w:rsidR="0036020E" w:rsidRPr="00FB5453" w:rsidRDefault="0036020E" w:rsidP="002E01BC">
            <w:pPr>
              <w:jc w:val="both"/>
            </w:pPr>
            <w:r w:rsidRPr="00FB5453">
              <w:t>36</w:t>
            </w:r>
          </w:p>
        </w:tc>
        <w:tc>
          <w:tcPr>
            <w:tcW w:w="670" w:type="dxa"/>
          </w:tcPr>
          <w:p w:rsidR="0036020E" w:rsidRPr="002926D3" w:rsidRDefault="0036020E" w:rsidP="002E01BC">
            <w:pPr>
              <w:jc w:val="both"/>
            </w:pPr>
          </w:p>
        </w:tc>
        <w:tc>
          <w:tcPr>
            <w:tcW w:w="1661" w:type="dxa"/>
          </w:tcPr>
          <w:p w:rsidR="0036020E" w:rsidRPr="002926D3" w:rsidRDefault="0036020E" w:rsidP="002E01BC">
            <w:pPr>
              <w:jc w:val="both"/>
            </w:pPr>
            <w:r>
              <w:t>24</w:t>
            </w:r>
          </w:p>
        </w:tc>
        <w:tc>
          <w:tcPr>
            <w:tcW w:w="776" w:type="dxa"/>
          </w:tcPr>
          <w:p w:rsidR="0036020E" w:rsidRPr="002926D3" w:rsidRDefault="0036020E" w:rsidP="002E01BC">
            <w:pPr>
              <w:jc w:val="both"/>
            </w:pPr>
          </w:p>
        </w:tc>
        <w:tc>
          <w:tcPr>
            <w:tcW w:w="2142" w:type="dxa"/>
          </w:tcPr>
          <w:p w:rsidR="0036020E" w:rsidRPr="002926D3" w:rsidRDefault="0036020E" w:rsidP="002E01BC">
            <w:pPr>
              <w:jc w:val="both"/>
            </w:pPr>
            <w:r>
              <w:t>12</w:t>
            </w:r>
          </w:p>
        </w:tc>
      </w:tr>
      <w:tr w:rsidR="0036020E" w:rsidRPr="002926D3" w:rsidTr="002E01BC">
        <w:trPr>
          <w:trHeight w:val="279"/>
        </w:trPr>
        <w:tc>
          <w:tcPr>
            <w:tcW w:w="575" w:type="dxa"/>
          </w:tcPr>
          <w:p w:rsidR="0036020E" w:rsidRPr="002926D3" w:rsidRDefault="0036020E" w:rsidP="002E01BC">
            <w:pPr>
              <w:pStyle w:val="aa"/>
              <w:ind w:left="360"/>
              <w:jc w:val="both"/>
            </w:pPr>
          </w:p>
        </w:tc>
        <w:tc>
          <w:tcPr>
            <w:tcW w:w="2739" w:type="dxa"/>
          </w:tcPr>
          <w:p w:rsidR="0036020E" w:rsidRDefault="0036020E" w:rsidP="002E01BC">
            <w:pPr>
              <w:jc w:val="both"/>
            </w:pPr>
            <w:r>
              <w:t>Аттестация</w:t>
            </w:r>
          </w:p>
        </w:tc>
        <w:tc>
          <w:tcPr>
            <w:tcW w:w="819" w:type="dxa"/>
          </w:tcPr>
          <w:p w:rsidR="0036020E" w:rsidRPr="00FB5453" w:rsidRDefault="0036020E" w:rsidP="002E01BC">
            <w:pPr>
              <w:jc w:val="both"/>
            </w:pPr>
          </w:p>
        </w:tc>
        <w:tc>
          <w:tcPr>
            <w:tcW w:w="670" w:type="dxa"/>
          </w:tcPr>
          <w:p w:rsidR="0036020E" w:rsidRPr="002926D3" w:rsidRDefault="0036020E" w:rsidP="002E01BC">
            <w:pPr>
              <w:jc w:val="both"/>
            </w:pPr>
          </w:p>
        </w:tc>
        <w:tc>
          <w:tcPr>
            <w:tcW w:w="1661" w:type="dxa"/>
          </w:tcPr>
          <w:p w:rsidR="0036020E" w:rsidRDefault="0036020E" w:rsidP="002E01BC">
            <w:pPr>
              <w:jc w:val="both"/>
            </w:pPr>
            <w:r>
              <w:t>2**</w:t>
            </w:r>
          </w:p>
        </w:tc>
        <w:tc>
          <w:tcPr>
            <w:tcW w:w="776" w:type="dxa"/>
          </w:tcPr>
          <w:p w:rsidR="0036020E" w:rsidRPr="002926D3" w:rsidRDefault="0036020E" w:rsidP="002E01BC">
            <w:pPr>
              <w:jc w:val="both"/>
            </w:pPr>
          </w:p>
        </w:tc>
        <w:tc>
          <w:tcPr>
            <w:tcW w:w="2142" w:type="dxa"/>
          </w:tcPr>
          <w:p w:rsidR="0036020E" w:rsidRDefault="0036020E" w:rsidP="002E01BC">
            <w:pPr>
              <w:jc w:val="both"/>
            </w:pPr>
          </w:p>
        </w:tc>
      </w:tr>
      <w:tr w:rsidR="0036020E" w:rsidRPr="002926D3" w:rsidTr="002E01BC">
        <w:trPr>
          <w:trHeight w:val="279"/>
        </w:trPr>
        <w:tc>
          <w:tcPr>
            <w:tcW w:w="575" w:type="dxa"/>
          </w:tcPr>
          <w:p w:rsidR="0036020E" w:rsidRPr="002926D3" w:rsidRDefault="0036020E" w:rsidP="002E01BC">
            <w:pPr>
              <w:pStyle w:val="aa"/>
              <w:ind w:left="360"/>
              <w:jc w:val="both"/>
            </w:pPr>
          </w:p>
        </w:tc>
        <w:tc>
          <w:tcPr>
            <w:tcW w:w="2739" w:type="dxa"/>
          </w:tcPr>
          <w:p w:rsidR="0036020E" w:rsidRPr="002926D3" w:rsidRDefault="0036020E" w:rsidP="002E01BC">
            <w:pPr>
              <w:jc w:val="both"/>
              <w:rPr>
                <w:b/>
              </w:rPr>
            </w:pPr>
            <w:r>
              <w:rPr>
                <w:b/>
              </w:rPr>
              <w:t>Итого за А</w:t>
            </w:r>
            <w:r w:rsidRPr="002926D3">
              <w:rPr>
                <w:b/>
              </w:rPr>
              <w:t xml:space="preserve"> семестр</w:t>
            </w:r>
          </w:p>
        </w:tc>
        <w:tc>
          <w:tcPr>
            <w:tcW w:w="819" w:type="dxa"/>
          </w:tcPr>
          <w:p w:rsidR="0036020E" w:rsidRPr="002926D3" w:rsidRDefault="0036020E" w:rsidP="002E01BC">
            <w:pPr>
              <w:jc w:val="both"/>
              <w:rPr>
                <w:b/>
              </w:rPr>
            </w:pPr>
            <w:r>
              <w:rPr>
                <w:b/>
              </w:rPr>
              <w:t>108</w:t>
            </w:r>
          </w:p>
        </w:tc>
        <w:tc>
          <w:tcPr>
            <w:tcW w:w="670" w:type="dxa"/>
          </w:tcPr>
          <w:p w:rsidR="0036020E" w:rsidRPr="002926D3" w:rsidRDefault="0036020E" w:rsidP="002E01BC">
            <w:pPr>
              <w:jc w:val="both"/>
            </w:pPr>
          </w:p>
        </w:tc>
        <w:tc>
          <w:tcPr>
            <w:tcW w:w="1661" w:type="dxa"/>
          </w:tcPr>
          <w:p w:rsidR="0036020E" w:rsidRPr="002926D3" w:rsidRDefault="0036020E" w:rsidP="002E01BC">
            <w:pPr>
              <w:jc w:val="both"/>
            </w:pPr>
            <w:r>
              <w:rPr>
                <w:b/>
              </w:rPr>
              <w:t>46</w:t>
            </w:r>
          </w:p>
        </w:tc>
        <w:tc>
          <w:tcPr>
            <w:tcW w:w="776" w:type="dxa"/>
          </w:tcPr>
          <w:p w:rsidR="0036020E" w:rsidRPr="002926D3" w:rsidRDefault="0036020E" w:rsidP="002E01BC">
            <w:pPr>
              <w:jc w:val="both"/>
            </w:pPr>
          </w:p>
        </w:tc>
        <w:tc>
          <w:tcPr>
            <w:tcW w:w="2142" w:type="dxa"/>
          </w:tcPr>
          <w:p w:rsidR="0036020E" w:rsidRPr="002926D3" w:rsidRDefault="0036020E" w:rsidP="002E01BC">
            <w:pPr>
              <w:jc w:val="both"/>
            </w:pPr>
            <w:r>
              <w:rPr>
                <w:b/>
              </w:rPr>
              <w:t>60</w:t>
            </w:r>
          </w:p>
        </w:tc>
      </w:tr>
      <w:tr w:rsidR="0036020E" w:rsidRPr="002926D3" w:rsidTr="002E01BC">
        <w:trPr>
          <w:trHeight w:val="279"/>
        </w:trPr>
        <w:tc>
          <w:tcPr>
            <w:tcW w:w="575" w:type="dxa"/>
          </w:tcPr>
          <w:p w:rsidR="0036020E" w:rsidRPr="005B76E5" w:rsidRDefault="0036020E" w:rsidP="005B76E5">
            <w:pPr>
              <w:pStyle w:val="aa"/>
              <w:jc w:val="both"/>
            </w:pPr>
            <w:r>
              <w:t>12.</w:t>
            </w:r>
          </w:p>
        </w:tc>
        <w:tc>
          <w:tcPr>
            <w:tcW w:w="2739" w:type="dxa"/>
          </w:tcPr>
          <w:p w:rsidR="0036020E" w:rsidRDefault="0036020E" w:rsidP="002E01BC">
            <w:pPr>
              <w:tabs>
                <w:tab w:val="left" w:pos="525"/>
              </w:tabs>
            </w:pPr>
            <w:proofErr w:type="spellStart"/>
            <w:r>
              <w:t>Постадийная</w:t>
            </w:r>
            <w:proofErr w:type="spellEnd"/>
            <w:r>
              <w:t xml:space="preserve">  живопись масляными красками.</w:t>
            </w:r>
          </w:p>
          <w:p w:rsidR="0036020E" w:rsidRPr="000B18F8" w:rsidRDefault="0036020E" w:rsidP="002E01BC">
            <w:pPr>
              <w:tabs>
                <w:tab w:val="left" w:pos="525"/>
              </w:tabs>
            </w:pPr>
            <w:r>
              <w:t>Портрет(голова с плечевым поясом или поясной портрет с руками),натюрморт.</w:t>
            </w:r>
          </w:p>
        </w:tc>
        <w:tc>
          <w:tcPr>
            <w:tcW w:w="819" w:type="dxa"/>
          </w:tcPr>
          <w:p w:rsidR="0036020E" w:rsidRPr="00FB5453" w:rsidRDefault="0036020E" w:rsidP="002E01BC">
            <w:pPr>
              <w:jc w:val="both"/>
            </w:pPr>
            <w:r>
              <w:t>162</w:t>
            </w:r>
          </w:p>
        </w:tc>
        <w:tc>
          <w:tcPr>
            <w:tcW w:w="670" w:type="dxa"/>
          </w:tcPr>
          <w:p w:rsidR="0036020E" w:rsidRPr="00FB5453" w:rsidRDefault="0036020E" w:rsidP="002E01BC">
            <w:pPr>
              <w:jc w:val="both"/>
            </w:pPr>
          </w:p>
        </w:tc>
        <w:tc>
          <w:tcPr>
            <w:tcW w:w="1661" w:type="dxa"/>
          </w:tcPr>
          <w:p w:rsidR="0036020E" w:rsidRPr="00FB5453" w:rsidRDefault="0036020E" w:rsidP="002E01BC">
            <w:pPr>
              <w:jc w:val="both"/>
            </w:pPr>
            <w:r w:rsidRPr="00FB5453">
              <w:t>88</w:t>
            </w:r>
            <w:r>
              <w:t>(14*)</w:t>
            </w:r>
          </w:p>
        </w:tc>
        <w:tc>
          <w:tcPr>
            <w:tcW w:w="776" w:type="dxa"/>
          </w:tcPr>
          <w:p w:rsidR="0036020E" w:rsidRPr="00FB5453" w:rsidRDefault="0036020E" w:rsidP="002E01BC">
            <w:pPr>
              <w:jc w:val="both"/>
            </w:pPr>
          </w:p>
        </w:tc>
        <w:tc>
          <w:tcPr>
            <w:tcW w:w="2142" w:type="dxa"/>
          </w:tcPr>
          <w:p w:rsidR="0036020E" w:rsidRPr="00FB5453" w:rsidRDefault="0036020E" w:rsidP="002E01BC">
            <w:pPr>
              <w:jc w:val="both"/>
            </w:pPr>
            <w:r>
              <w:t>74</w:t>
            </w:r>
          </w:p>
        </w:tc>
      </w:tr>
      <w:tr w:rsidR="0036020E" w:rsidRPr="002926D3" w:rsidTr="002E01BC">
        <w:trPr>
          <w:trHeight w:val="279"/>
        </w:trPr>
        <w:tc>
          <w:tcPr>
            <w:tcW w:w="575" w:type="dxa"/>
          </w:tcPr>
          <w:p w:rsidR="0036020E" w:rsidRPr="002926D3" w:rsidRDefault="0036020E" w:rsidP="002E01BC">
            <w:pPr>
              <w:pStyle w:val="aa"/>
              <w:ind w:left="360"/>
              <w:jc w:val="both"/>
              <w:rPr>
                <w:b/>
              </w:rPr>
            </w:pPr>
          </w:p>
        </w:tc>
        <w:tc>
          <w:tcPr>
            <w:tcW w:w="2739" w:type="dxa"/>
          </w:tcPr>
          <w:p w:rsidR="0036020E" w:rsidRPr="00583F68" w:rsidRDefault="0036020E" w:rsidP="002E01BC">
            <w:pPr>
              <w:tabs>
                <w:tab w:val="left" w:pos="525"/>
              </w:tabs>
            </w:pPr>
            <w:r>
              <w:t>Аттестация</w:t>
            </w:r>
          </w:p>
        </w:tc>
        <w:tc>
          <w:tcPr>
            <w:tcW w:w="819" w:type="dxa"/>
          </w:tcPr>
          <w:p w:rsidR="0036020E" w:rsidRDefault="0036020E" w:rsidP="002E01BC">
            <w:pPr>
              <w:jc w:val="both"/>
            </w:pPr>
            <w:r>
              <w:t>18</w:t>
            </w:r>
          </w:p>
        </w:tc>
        <w:tc>
          <w:tcPr>
            <w:tcW w:w="670" w:type="dxa"/>
          </w:tcPr>
          <w:p w:rsidR="0036020E" w:rsidRPr="00FB5453" w:rsidRDefault="0036020E" w:rsidP="002E01BC">
            <w:pPr>
              <w:jc w:val="both"/>
            </w:pPr>
          </w:p>
        </w:tc>
        <w:tc>
          <w:tcPr>
            <w:tcW w:w="1661" w:type="dxa"/>
          </w:tcPr>
          <w:p w:rsidR="0036020E" w:rsidRPr="00FB5453" w:rsidRDefault="0036020E" w:rsidP="002E01BC">
            <w:pPr>
              <w:jc w:val="both"/>
            </w:pPr>
          </w:p>
        </w:tc>
        <w:tc>
          <w:tcPr>
            <w:tcW w:w="776" w:type="dxa"/>
          </w:tcPr>
          <w:p w:rsidR="0036020E" w:rsidRPr="00FB5453" w:rsidRDefault="0036020E" w:rsidP="002E01BC">
            <w:pPr>
              <w:jc w:val="both"/>
            </w:pPr>
          </w:p>
        </w:tc>
        <w:tc>
          <w:tcPr>
            <w:tcW w:w="2142" w:type="dxa"/>
          </w:tcPr>
          <w:p w:rsidR="0036020E" w:rsidRPr="00FB5453" w:rsidRDefault="0036020E" w:rsidP="002E01BC">
            <w:pPr>
              <w:jc w:val="both"/>
            </w:pPr>
          </w:p>
        </w:tc>
      </w:tr>
      <w:tr w:rsidR="0036020E" w:rsidRPr="002926D3" w:rsidTr="002E01BC">
        <w:trPr>
          <w:trHeight w:val="279"/>
        </w:trPr>
        <w:tc>
          <w:tcPr>
            <w:tcW w:w="575" w:type="dxa"/>
          </w:tcPr>
          <w:p w:rsidR="0036020E" w:rsidRPr="00583F68" w:rsidRDefault="0036020E" w:rsidP="002E01BC">
            <w:pPr>
              <w:pStyle w:val="aa"/>
              <w:ind w:left="360"/>
              <w:jc w:val="both"/>
            </w:pPr>
          </w:p>
        </w:tc>
        <w:tc>
          <w:tcPr>
            <w:tcW w:w="2739" w:type="dxa"/>
          </w:tcPr>
          <w:p w:rsidR="0036020E" w:rsidRPr="00583F68" w:rsidRDefault="0036020E" w:rsidP="002E01BC">
            <w:pPr>
              <w:jc w:val="both"/>
            </w:pPr>
            <w:r>
              <w:rPr>
                <w:b/>
              </w:rPr>
              <w:t>Итого за В</w:t>
            </w:r>
            <w:r w:rsidRPr="002926D3">
              <w:rPr>
                <w:b/>
              </w:rPr>
              <w:t xml:space="preserve"> семестр</w:t>
            </w:r>
          </w:p>
        </w:tc>
        <w:tc>
          <w:tcPr>
            <w:tcW w:w="819" w:type="dxa"/>
          </w:tcPr>
          <w:p w:rsidR="0036020E" w:rsidRPr="002926D3" w:rsidRDefault="0036020E" w:rsidP="002E01BC">
            <w:pPr>
              <w:jc w:val="both"/>
              <w:rPr>
                <w:b/>
              </w:rPr>
            </w:pPr>
            <w:r>
              <w:rPr>
                <w:b/>
              </w:rPr>
              <w:t>180</w:t>
            </w:r>
          </w:p>
        </w:tc>
        <w:tc>
          <w:tcPr>
            <w:tcW w:w="670" w:type="dxa"/>
          </w:tcPr>
          <w:p w:rsidR="0036020E" w:rsidRPr="002926D3" w:rsidRDefault="0036020E" w:rsidP="002E01BC">
            <w:pPr>
              <w:jc w:val="both"/>
            </w:pPr>
          </w:p>
        </w:tc>
        <w:tc>
          <w:tcPr>
            <w:tcW w:w="1661" w:type="dxa"/>
          </w:tcPr>
          <w:p w:rsidR="0036020E" w:rsidRPr="002926D3" w:rsidRDefault="0036020E" w:rsidP="002E01BC">
            <w:pPr>
              <w:jc w:val="both"/>
            </w:pPr>
            <w:r>
              <w:rPr>
                <w:b/>
              </w:rPr>
              <w:t>70</w:t>
            </w:r>
          </w:p>
        </w:tc>
        <w:tc>
          <w:tcPr>
            <w:tcW w:w="776" w:type="dxa"/>
          </w:tcPr>
          <w:p w:rsidR="0036020E" w:rsidRPr="002926D3" w:rsidRDefault="0036020E" w:rsidP="002E01BC">
            <w:pPr>
              <w:jc w:val="both"/>
            </w:pPr>
          </w:p>
        </w:tc>
        <w:tc>
          <w:tcPr>
            <w:tcW w:w="2142" w:type="dxa"/>
          </w:tcPr>
          <w:p w:rsidR="0036020E" w:rsidRPr="002926D3" w:rsidRDefault="0036020E" w:rsidP="002E01BC">
            <w:pPr>
              <w:jc w:val="both"/>
            </w:pPr>
            <w:r>
              <w:rPr>
                <w:b/>
              </w:rPr>
              <w:t>108</w:t>
            </w:r>
          </w:p>
        </w:tc>
      </w:tr>
    </w:tbl>
    <w:p w:rsidR="0036020E" w:rsidRDefault="0036020E" w:rsidP="002E01BC">
      <w:pPr>
        <w:jc w:val="both"/>
      </w:pPr>
      <w:bookmarkStart w:id="1" w:name="_Hlk499593771"/>
      <w:r>
        <w:t>*- в интерактивной форме</w:t>
      </w:r>
    </w:p>
    <w:p w:rsidR="0036020E" w:rsidRPr="00520A55" w:rsidRDefault="0036020E" w:rsidP="002E01BC">
      <w:pPr>
        <w:jc w:val="both"/>
      </w:pPr>
      <w:r w:rsidRPr="00520A55">
        <w:t>**</w:t>
      </w:r>
      <w:r>
        <w:t xml:space="preserve"> включена в трудоемкость практических/семинарских/лабораторных занятий</w:t>
      </w:r>
    </w:p>
    <w:bookmarkEnd w:id="1"/>
    <w:p w:rsidR="0036020E" w:rsidRDefault="0036020E" w:rsidP="00522CA1">
      <w:pPr>
        <w:pStyle w:val="11"/>
        <w:ind w:left="1080"/>
        <w:jc w:val="both"/>
      </w:pPr>
    </w:p>
    <w:p w:rsidR="0036020E" w:rsidRDefault="0036020E" w:rsidP="002926D3">
      <w:pPr>
        <w:pStyle w:val="11"/>
        <w:numPr>
          <w:ilvl w:val="1"/>
          <w:numId w:val="5"/>
        </w:numPr>
        <w:jc w:val="both"/>
      </w:pPr>
      <w:r w:rsidRPr="002926D3">
        <w:t>Программа дисциплины, структурированная по темам / разделам</w:t>
      </w:r>
    </w:p>
    <w:p w:rsidR="0036020E" w:rsidRPr="002926D3" w:rsidRDefault="0036020E" w:rsidP="002926D3">
      <w:pPr>
        <w:pStyle w:val="11"/>
        <w:numPr>
          <w:ilvl w:val="1"/>
          <w:numId w:val="5"/>
        </w:numPr>
        <w:jc w:val="both"/>
      </w:pPr>
    </w:p>
    <w:p w:rsidR="0036020E" w:rsidRPr="002926D3" w:rsidRDefault="0036020E" w:rsidP="002926D3">
      <w:pPr>
        <w:jc w:val="both"/>
      </w:pPr>
    </w:p>
    <w:p w:rsidR="0036020E" w:rsidRPr="002926D3" w:rsidRDefault="0036020E" w:rsidP="002926D3">
      <w:pPr>
        <w:jc w:val="both"/>
      </w:pPr>
      <w:r w:rsidRPr="002926D3">
        <w:t>Содержание практических занятий.</w:t>
      </w:r>
    </w:p>
    <w:p w:rsidR="0036020E" w:rsidRPr="002926D3" w:rsidRDefault="0036020E" w:rsidP="002926D3">
      <w:pPr>
        <w:jc w:val="both"/>
      </w:pPr>
    </w:p>
    <w:tbl>
      <w:tblPr>
        <w:tblW w:w="1006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3686"/>
        <w:gridCol w:w="5529"/>
      </w:tblGrid>
      <w:tr w:rsidR="0036020E" w:rsidRPr="002926D3" w:rsidTr="00E50A87">
        <w:tc>
          <w:tcPr>
            <w:tcW w:w="851" w:type="dxa"/>
          </w:tcPr>
          <w:p w:rsidR="0036020E" w:rsidRPr="002926D3" w:rsidRDefault="0036020E" w:rsidP="002926D3">
            <w:pPr>
              <w:jc w:val="both"/>
            </w:pPr>
            <w:r w:rsidRPr="002926D3">
              <w:t xml:space="preserve">№ п/п </w:t>
            </w:r>
          </w:p>
        </w:tc>
        <w:tc>
          <w:tcPr>
            <w:tcW w:w="3686" w:type="dxa"/>
          </w:tcPr>
          <w:p w:rsidR="0036020E" w:rsidRPr="002926D3" w:rsidRDefault="0036020E" w:rsidP="002926D3">
            <w:pPr>
              <w:jc w:val="both"/>
              <w:rPr>
                <w:b/>
              </w:rPr>
            </w:pPr>
            <w:r w:rsidRPr="002926D3">
              <w:rPr>
                <w:b/>
              </w:rPr>
              <w:t xml:space="preserve">Наименование темы (раздела) дисциплины </w:t>
            </w:r>
          </w:p>
          <w:p w:rsidR="0036020E" w:rsidRPr="002926D3" w:rsidRDefault="0036020E" w:rsidP="002926D3">
            <w:pPr>
              <w:jc w:val="both"/>
              <w:rPr>
                <w:b/>
              </w:rPr>
            </w:pPr>
          </w:p>
        </w:tc>
        <w:tc>
          <w:tcPr>
            <w:tcW w:w="5529" w:type="dxa"/>
          </w:tcPr>
          <w:p w:rsidR="0036020E" w:rsidRPr="002926D3" w:rsidRDefault="0036020E" w:rsidP="002926D3">
            <w:pPr>
              <w:jc w:val="both"/>
              <w:rPr>
                <w:b/>
              </w:rPr>
            </w:pPr>
            <w:r w:rsidRPr="002926D3">
              <w:rPr>
                <w:b/>
              </w:rPr>
              <w:t>Содержание практического занятия</w:t>
            </w:r>
          </w:p>
          <w:p w:rsidR="0036020E" w:rsidRPr="002926D3" w:rsidRDefault="0036020E" w:rsidP="002926D3">
            <w:pPr>
              <w:jc w:val="both"/>
            </w:pPr>
          </w:p>
        </w:tc>
      </w:tr>
      <w:tr w:rsidR="0036020E" w:rsidRPr="002926D3" w:rsidTr="00E50A87">
        <w:tc>
          <w:tcPr>
            <w:tcW w:w="851" w:type="dxa"/>
          </w:tcPr>
          <w:p w:rsidR="0036020E" w:rsidRPr="002926D3" w:rsidRDefault="0036020E" w:rsidP="00E454C9">
            <w:pPr>
              <w:pStyle w:val="af"/>
              <w:numPr>
                <w:ilvl w:val="0"/>
                <w:numId w:val="39"/>
              </w:numPr>
              <w:jc w:val="both"/>
            </w:pPr>
          </w:p>
        </w:tc>
        <w:tc>
          <w:tcPr>
            <w:tcW w:w="3686" w:type="dxa"/>
          </w:tcPr>
          <w:p w:rsidR="0036020E" w:rsidRDefault="0036020E" w:rsidP="002926D3">
            <w:pPr>
              <w:jc w:val="both"/>
            </w:pPr>
            <w:r>
              <w:t>Настенная декоративная живопись.</w:t>
            </w:r>
          </w:p>
          <w:p w:rsidR="0036020E" w:rsidRPr="002926D3" w:rsidRDefault="0036020E" w:rsidP="002926D3">
            <w:pPr>
              <w:jc w:val="both"/>
            </w:pPr>
            <w:r>
              <w:t>Варианты плоского монохромного растительного и геометрического орнамента в полосе.</w:t>
            </w:r>
          </w:p>
        </w:tc>
        <w:tc>
          <w:tcPr>
            <w:tcW w:w="5529" w:type="dxa"/>
          </w:tcPr>
          <w:p w:rsidR="0036020E" w:rsidRDefault="0036020E" w:rsidP="002926D3">
            <w:pPr>
              <w:jc w:val="both"/>
            </w:pPr>
            <w:r>
              <w:t>Выполнение картона вариантов растительного и геометрического орнамента в полосе.</w:t>
            </w:r>
          </w:p>
          <w:p w:rsidR="0036020E" w:rsidRDefault="0036020E" w:rsidP="002926D3">
            <w:pPr>
              <w:jc w:val="both"/>
            </w:pPr>
            <w:r>
              <w:t>Выполнение припороха с картона.</w:t>
            </w:r>
          </w:p>
          <w:p w:rsidR="0036020E" w:rsidRDefault="0036020E" w:rsidP="002926D3">
            <w:pPr>
              <w:jc w:val="both"/>
            </w:pPr>
            <w:r>
              <w:t>Грунтовка основания для росписи.</w:t>
            </w:r>
          </w:p>
          <w:p w:rsidR="0036020E" w:rsidRDefault="0036020E" w:rsidP="002926D3">
            <w:pPr>
              <w:jc w:val="both"/>
            </w:pPr>
            <w:r>
              <w:t xml:space="preserve">Составление </w:t>
            </w:r>
            <w:proofErr w:type="spellStart"/>
            <w:r>
              <w:t>колеров.Пробные</w:t>
            </w:r>
            <w:proofErr w:type="spellEnd"/>
            <w:r>
              <w:t xml:space="preserve"> </w:t>
            </w:r>
            <w:proofErr w:type="spellStart"/>
            <w:r>
              <w:t>выкраски</w:t>
            </w:r>
            <w:proofErr w:type="spellEnd"/>
            <w:r>
              <w:t xml:space="preserve"> колеров.</w:t>
            </w:r>
          </w:p>
          <w:p w:rsidR="0036020E" w:rsidRDefault="0036020E" w:rsidP="002926D3">
            <w:pPr>
              <w:jc w:val="both"/>
            </w:pPr>
            <w:r>
              <w:t xml:space="preserve">Перевод </w:t>
            </w:r>
            <w:proofErr w:type="spellStart"/>
            <w:r>
              <w:t>рисункаорнамента</w:t>
            </w:r>
            <w:proofErr w:type="spellEnd"/>
            <w:r>
              <w:t xml:space="preserve"> на основание при помощи припороха.</w:t>
            </w:r>
          </w:p>
          <w:p w:rsidR="0036020E" w:rsidRPr="002926D3" w:rsidRDefault="0036020E" w:rsidP="002926D3">
            <w:pPr>
              <w:jc w:val="both"/>
            </w:pPr>
            <w:r>
              <w:t>Выполнение задания в материале.</w:t>
            </w:r>
          </w:p>
        </w:tc>
      </w:tr>
      <w:tr w:rsidR="0036020E" w:rsidRPr="002926D3" w:rsidTr="00E50A87">
        <w:tc>
          <w:tcPr>
            <w:tcW w:w="851" w:type="dxa"/>
          </w:tcPr>
          <w:p w:rsidR="0036020E" w:rsidRPr="002926D3" w:rsidRDefault="0036020E" w:rsidP="00E454C9">
            <w:pPr>
              <w:pStyle w:val="af"/>
              <w:numPr>
                <w:ilvl w:val="0"/>
                <w:numId w:val="39"/>
              </w:numPr>
              <w:jc w:val="both"/>
            </w:pPr>
          </w:p>
        </w:tc>
        <w:tc>
          <w:tcPr>
            <w:tcW w:w="3686" w:type="dxa"/>
          </w:tcPr>
          <w:p w:rsidR="0036020E" w:rsidRDefault="0036020E" w:rsidP="00FD4623">
            <w:pPr>
              <w:jc w:val="both"/>
            </w:pPr>
            <w:r>
              <w:t>Настенная декоративная живопись.</w:t>
            </w:r>
          </w:p>
          <w:p w:rsidR="0036020E" w:rsidRDefault="0036020E" w:rsidP="00FD4623">
            <w:pPr>
              <w:jc w:val="both"/>
            </w:pPr>
            <w:r>
              <w:t>Варианты растительного и геометрического орнамента в полосе (имитация гипсовой лепнины).</w:t>
            </w:r>
          </w:p>
          <w:p w:rsidR="0036020E" w:rsidRPr="002926D3" w:rsidRDefault="0036020E" w:rsidP="002926D3">
            <w:pPr>
              <w:jc w:val="both"/>
            </w:pPr>
          </w:p>
        </w:tc>
        <w:tc>
          <w:tcPr>
            <w:tcW w:w="5529" w:type="dxa"/>
          </w:tcPr>
          <w:p w:rsidR="0036020E" w:rsidRDefault="0036020E" w:rsidP="002926D3">
            <w:pPr>
              <w:jc w:val="both"/>
            </w:pPr>
            <w:r>
              <w:t>Выполнение картона вариантов растительного и геометрического орнаментов со светотеневой моделировкой формы.</w:t>
            </w:r>
          </w:p>
          <w:p w:rsidR="0036020E" w:rsidRDefault="0036020E" w:rsidP="002926D3">
            <w:pPr>
              <w:jc w:val="both"/>
            </w:pPr>
            <w:r>
              <w:t>Выполнение припороха с картона.</w:t>
            </w:r>
          </w:p>
          <w:p w:rsidR="0036020E" w:rsidRDefault="0036020E" w:rsidP="002926D3">
            <w:pPr>
              <w:jc w:val="both"/>
            </w:pPr>
            <w:r>
              <w:t>Грунтовка основания для росписи.</w:t>
            </w:r>
          </w:p>
          <w:p w:rsidR="0036020E" w:rsidRDefault="0036020E" w:rsidP="002926D3">
            <w:pPr>
              <w:jc w:val="both"/>
            </w:pPr>
            <w:r>
              <w:t xml:space="preserve">Составление </w:t>
            </w:r>
            <w:proofErr w:type="spellStart"/>
            <w:r>
              <w:t>колеров.Пробные</w:t>
            </w:r>
            <w:proofErr w:type="spellEnd"/>
            <w:r>
              <w:t xml:space="preserve"> </w:t>
            </w:r>
            <w:proofErr w:type="spellStart"/>
            <w:r>
              <w:t>выкраски</w:t>
            </w:r>
            <w:proofErr w:type="spellEnd"/>
            <w:r>
              <w:t xml:space="preserve"> колеров.</w:t>
            </w:r>
          </w:p>
          <w:p w:rsidR="0036020E" w:rsidRDefault="0036020E" w:rsidP="002926D3">
            <w:pPr>
              <w:jc w:val="both"/>
            </w:pPr>
            <w:r>
              <w:t>Перевод рисунка орнамента на основание с помощью припороха.</w:t>
            </w:r>
          </w:p>
          <w:p w:rsidR="0036020E" w:rsidRPr="002926D3" w:rsidRDefault="0036020E" w:rsidP="002926D3">
            <w:pPr>
              <w:jc w:val="both"/>
            </w:pPr>
            <w:r>
              <w:t>Выполнение задания в материале.</w:t>
            </w:r>
          </w:p>
        </w:tc>
      </w:tr>
      <w:tr w:rsidR="0036020E" w:rsidRPr="002926D3" w:rsidTr="00E50A87">
        <w:tc>
          <w:tcPr>
            <w:tcW w:w="851" w:type="dxa"/>
          </w:tcPr>
          <w:p w:rsidR="0036020E" w:rsidRPr="002926D3" w:rsidRDefault="0036020E" w:rsidP="00E454C9">
            <w:pPr>
              <w:pStyle w:val="af"/>
              <w:numPr>
                <w:ilvl w:val="0"/>
                <w:numId w:val="39"/>
              </w:numPr>
              <w:jc w:val="both"/>
            </w:pPr>
          </w:p>
        </w:tc>
        <w:tc>
          <w:tcPr>
            <w:tcW w:w="3686" w:type="dxa"/>
          </w:tcPr>
          <w:p w:rsidR="0036020E" w:rsidRDefault="0036020E" w:rsidP="00645C13">
            <w:pPr>
              <w:jc w:val="both"/>
            </w:pPr>
            <w:r>
              <w:t xml:space="preserve"> Контрольное задание</w:t>
            </w:r>
          </w:p>
          <w:p w:rsidR="0036020E" w:rsidRDefault="0036020E" w:rsidP="00645C13">
            <w:pPr>
              <w:jc w:val="both"/>
            </w:pPr>
            <w:r>
              <w:t>Настенная декоративная живопись.</w:t>
            </w:r>
          </w:p>
          <w:p w:rsidR="0036020E" w:rsidRDefault="0036020E" w:rsidP="00645C13">
            <w:pPr>
              <w:jc w:val="both"/>
            </w:pPr>
            <w:r>
              <w:t>Композиционная орнаментальная вставка (имитация гипсовой лепнины растительного и геометрического орнамента) для росписи стен или плафона интерьера.</w:t>
            </w:r>
          </w:p>
          <w:p w:rsidR="0036020E" w:rsidRDefault="0036020E" w:rsidP="002926D3">
            <w:pPr>
              <w:jc w:val="both"/>
            </w:pPr>
          </w:p>
        </w:tc>
        <w:tc>
          <w:tcPr>
            <w:tcW w:w="5529" w:type="dxa"/>
          </w:tcPr>
          <w:p w:rsidR="0036020E" w:rsidRDefault="0036020E" w:rsidP="00E454C9">
            <w:pPr>
              <w:jc w:val="both"/>
            </w:pPr>
            <w:proofErr w:type="spellStart"/>
            <w:r>
              <w:t>Композиционноерешение</w:t>
            </w:r>
            <w:proofErr w:type="spellEnd"/>
            <w:r>
              <w:t xml:space="preserve"> орнаментальной </w:t>
            </w:r>
            <w:proofErr w:type="spellStart"/>
            <w:r>
              <w:t>вставки.Выполнение</w:t>
            </w:r>
            <w:proofErr w:type="spellEnd"/>
            <w:r>
              <w:t xml:space="preserve"> эскизов и зарисовок.</w:t>
            </w:r>
          </w:p>
          <w:p w:rsidR="0036020E" w:rsidRDefault="0036020E" w:rsidP="00E454C9">
            <w:pPr>
              <w:jc w:val="both"/>
            </w:pPr>
            <w:r>
              <w:t>Выполнение картона орнаментальной вставки со светотеневой моделировкой формы.</w:t>
            </w:r>
          </w:p>
          <w:p w:rsidR="0036020E" w:rsidRDefault="0036020E" w:rsidP="00E454C9">
            <w:pPr>
              <w:jc w:val="both"/>
            </w:pPr>
            <w:r>
              <w:t>Выполнение припороха с картона.</w:t>
            </w:r>
          </w:p>
          <w:p w:rsidR="0036020E" w:rsidRDefault="0036020E" w:rsidP="00E454C9">
            <w:pPr>
              <w:jc w:val="both"/>
            </w:pPr>
            <w:r>
              <w:t>Грунтовка основания росписи.</w:t>
            </w:r>
          </w:p>
          <w:p w:rsidR="0036020E" w:rsidRDefault="0036020E" w:rsidP="00E454C9">
            <w:pPr>
              <w:jc w:val="both"/>
            </w:pPr>
            <w:r>
              <w:t xml:space="preserve">Составление колеров. Пробные </w:t>
            </w:r>
            <w:proofErr w:type="spellStart"/>
            <w:r>
              <w:t>выкраски</w:t>
            </w:r>
            <w:proofErr w:type="spellEnd"/>
            <w:r>
              <w:t xml:space="preserve"> колеров.</w:t>
            </w:r>
          </w:p>
          <w:p w:rsidR="0036020E" w:rsidRDefault="0036020E" w:rsidP="00E454C9">
            <w:pPr>
              <w:jc w:val="both"/>
            </w:pPr>
            <w:r>
              <w:t>Перевод рисунка орнаментальной вставки на основание.</w:t>
            </w:r>
          </w:p>
          <w:p w:rsidR="0036020E" w:rsidRPr="002926D3" w:rsidRDefault="0036020E" w:rsidP="00E454C9">
            <w:pPr>
              <w:jc w:val="both"/>
            </w:pPr>
            <w:r>
              <w:t>Выполнение росписи в материале.</w:t>
            </w:r>
          </w:p>
        </w:tc>
      </w:tr>
      <w:tr w:rsidR="0036020E" w:rsidRPr="002926D3" w:rsidTr="00E50A87">
        <w:tc>
          <w:tcPr>
            <w:tcW w:w="851" w:type="dxa"/>
          </w:tcPr>
          <w:p w:rsidR="0036020E" w:rsidRPr="002926D3" w:rsidRDefault="0036020E" w:rsidP="00E454C9">
            <w:pPr>
              <w:pStyle w:val="af"/>
              <w:numPr>
                <w:ilvl w:val="0"/>
                <w:numId w:val="39"/>
              </w:numPr>
              <w:jc w:val="both"/>
            </w:pPr>
          </w:p>
        </w:tc>
        <w:tc>
          <w:tcPr>
            <w:tcW w:w="3686" w:type="dxa"/>
          </w:tcPr>
          <w:p w:rsidR="0036020E" w:rsidRDefault="0036020E" w:rsidP="00E13060">
            <w:pPr>
              <w:jc w:val="both"/>
            </w:pPr>
            <w:r>
              <w:t>Настенная декоративная живопись.</w:t>
            </w:r>
          </w:p>
          <w:p w:rsidR="0036020E" w:rsidRDefault="0036020E" w:rsidP="00E13060">
            <w:pPr>
              <w:jc w:val="both"/>
            </w:pPr>
            <w:r>
              <w:t>Фрагмент росписи. Букет или гирлянда цветов.</w:t>
            </w:r>
          </w:p>
          <w:p w:rsidR="0036020E" w:rsidRDefault="0036020E" w:rsidP="002926D3">
            <w:pPr>
              <w:jc w:val="both"/>
            </w:pPr>
          </w:p>
        </w:tc>
        <w:tc>
          <w:tcPr>
            <w:tcW w:w="5529" w:type="dxa"/>
          </w:tcPr>
          <w:p w:rsidR="0036020E" w:rsidRPr="00BC6AC2" w:rsidRDefault="0036020E" w:rsidP="00E60198">
            <w:pPr>
              <w:jc w:val="both"/>
            </w:pPr>
            <w:r>
              <w:t>Выполнение картона росписи</w:t>
            </w:r>
            <w:r w:rsidRPr="00BC6AC2">
              <w:t>.</w:t>
            </w:r>
          </w:p>
          <w:p w:rsidR="0036020E" w:rsidRPr="00BC6AC2" w:rsidRDefault="0036020E" w:rsidP="00E60198">
            <w:pPr>
              <w:jc w:val="both"/>
            </w:pPr>
            <w:r w:rsidRPr="00BC6AC2">
              <w:t>Выполнение припороха с картона.</w:t>
            </w:r>
          </w:p>
          <w:p w:rsidR="0036020E" w:rsidRDefault="0036020E" w:rsidP="00E60198">
            <w:pPr>
              <w:jc w:val="both"/>
            </w:pPr>
            <w:r w:rsidRPr="00BC6AC2">
              <w:t>Грунтовка основания для росписи</w:t>
            </w:r>
            <w:r>
              <w:t>.</w:t>
            </w:r>
          </w:p>
          <w:p w:rsidR="0036020E" w:rsidRDefault="0036020E" w:rsidP="00E60198">
            <w:pPr>
              <w:jc w:val="both"/>
            </w:pPr>
            <w:r>
              <w:t xml:space="preserve">Составление колеров. Пробные </w:t>
            </w:r>
            <w:proofErr w:type="spellStart"/>
            <w:r>
              <w:t>выкраски</w:t>
            </w:r>
            <w:proofErr w:type="spellEnd"/>
            <w:r>
              <w:t xml:space="preserve"> колеров.</w:t>
            </w:r>
          </w:p>
          <w:p w:rsidR="0036020E" w:rsidRDefault="0036020E" w:rsidP="00E60198">
            <w:pPr>
              <w:jc w:val="both"/>
            </w:pPr>
            <w:r>
              <w:t>Перевод рисунка на основание с помощью припороха.</w:t>
            </w:r>
          </w:p>
          <w:p w:rsidR="0036020E" w:rsidRPr="002926D3" w:rsidRDefault="0036020E" w:rsidP="00E60198">
            <w:pPr>
              <w:jc w:val="both"/>
            </w:pPr>
            <w:r>
              <w:t>Выполнение росписи в материале.</w:t>
            </w:r>
          </w:p>
        </w:tc>
      </w:tr>
      <w:tr w:rsidR="0036020E" w:rsidRPr="002926D3" w:rsidTr="00E50A87">
        <w:tc>
          <w:tcPr>
            <w:tcW w:w="851" w:type="dxa"/>
          </w:tcPr>
          <w:p w:rsidR="0036020E" w:rsidRPr="002926D3" w:rsidRDefault="0036020E" w:rsidP="00E454C9">
            <w:pPr>
              <w:pStyle w:val="af"/>
              <w:numPr>
                <w:ilvl w:val="0"/>
                <w:numId w:val="39"/>
              </w:numPr>
              <w:jc w:val="both"/>
            </w:pPr>
          </w:p>
        </w:tc>
        <w:tc>
          <w:tcPr>
            <w:tcW w:w="3686" w:type="dxa"/>
          </w:tcPr>
          <w:p w:rsidR="0036020E" w:rsidRDefault="0036020E" w:rsidP="006864FE">
            <w:pPr>
              <w:jc w:val="both"/>
            </w:pPr>
            <w:r>
              <w:t>Настенная декоративная живопись.</w:t>
            </w:r>
          </w:p>
          <w:p w:rsidR="0036020E" w:rsidRDefault="0036020E" w:rsidP="006864FE">
            <w:pPr>
              <w:jc w:val="both"/>
            </w:pPr>
            <w:r>
              <w:t>Фрагмент росписи. Рельеф фигуры  мифологического, исторического и т.п. персонажа (имитация гипсовой лепнины, бронзы или золота).</w:t>
            </w:r>
          </w:p>
          <w:p w:rsidR="0036020E" w:rsidRDefault="0036020E" w:rsidP="002926D3">
            <w:pPr>
              <w:jc w:val="both"/>
            </w:pPr>
          </w:p>
        </w:tc>
        <w:tc>
          <w:tcPr>
            <w:tcW w:w="5529" w:type="dxa"/>
          </w:tcPr>
          <w:p w:rsidR="0036020E" w:rsidRPr="00BC6AC2" w:rsidRDefault="0036020E" w:rsidP="008679ED">
            <w:pPr>
              <w:jc w:val="both"/>
            </w:pPr>
            <w:r>
              <w:t>Выполнение картона фрагмента росписи со светотеневой моделировкой формы</w:t>
            </w:r>
            <w:r w:rsidRPr="00BC6AC2">
              <w:t>.</w:t>
            </w:r>
          </w:p>
          <w:p w:rsidR="0036020E" w:rsidRPr="00BC6AC2" w:rsidRDefault="0036020E" w:rsidP="008679ED">
            <w:pPr>
              <w:jc w:val="both"/>
            </w:pPr>
            <w:r w:rsidRPr="00BC6AC2">
              <w:t>Выполнение припороха с картона.</w:t>
            </w:r>
          </w:p>
          <w:p w:rsidR="0036020E" w:rsidRDefault="0036020E" w:rsidP="008679ED">
            <w:pPr>
              <w:jc w:val="both"/>
            </w:pPr>
            <w:r w:rsidRPr="00BC6AC2">
              <w:t>Грунтовка основания для росписи</w:t>
            </w:r>
            <w:r>
              <w:t>.</w:t>
            </w:r>
          </w:p>
          <w:p w:rsidR="0036020E" w:rsidRDefault="0036020E" w:rsidP="008679ED">
            <w:pPr>
              <w:jc w:val="both"/>
            </w:pPr>
            <w:r>
              <w:t xml:space="preserve">Составление колеров. Пробные </w:t>
            </w:r>
            <w:proofErr w:type="spellStart"/>
            <w:r>
              <w:t>выкраски</w:t>
            </w:r>
            <w:proofErr w:type="spellEnd"/>
            <w:r>
              <w:t xml:space="preserve"> колеров.</w:t>
            </w:r>
          </w:p>
          <w:p w:rsidR="0036020E" w:rsidRDefault="0036020E" w:rsidP="008679ED">
            <w:pPr>
              <w:jc w:val="both"/>
            </w:pPr>
            <w:r>
              <w:t>Перевод рисунка на основание с помощью припороха.</w:t>
            </w:r>
          </w:p>
          <w:p w:rsidR="0036020E" w:rsidRPr="002926D3" w:rsidRDefault="0036020E" w:rsidP="008679ED">
            <w:pPr>
              <w:jc w:val="both"/>
            </w:pPr>
            <w:r>
              <w:t>Выполнение росписи в материале.</w:t>
            </w:r>
          </w:p>
        </w:tc>
      </w:tr>
      <w:tr w:rsidR="0036020E" w:rsidRPr="002926D3" w:rsidTr="00E50A87">
        <w:tc>
          <w:tcPr>
            <w:tcW w:w="851" w:type="dxa"/>
          </w:tcPr>
          <w:p w:rsidR="0036020E" w:rsidRPr="002926D3" w:rsidRDefault="0036020E" w:rsidP="00E454C9">
            <w:pPr>
              <w:pStyle w:val="af"/>
              <w:numPr>
                <w:ilvl w:val="0"/>
                <w:numId w:val="39"/>
              </w:numPr>
              <w:jc w:val="both"/>
            </w:pPr>
          </w:p>
        </w:tc>
        <w:tc>
          <w:tcPr>
            <w:tcW w:w="3686" w:type="dxa"/>
          </w:tcPr>
          <w:p w:rsidR="0036020E" w:rsidRDefault="0036020E" w:rsidP="00BB1058">
            <w:pPr>
              <w:jc w:val="both"/>
            </w:pPr>
            <w:r>
              <w:t xml:space="preserve"> Темперная живопись.</w:t>
            </w:r>
          </w:p>
          <w:p w:rsidR="0036020E" w:rsidRDefault="0036020E" w:rsidP="00B0264C">
            <w:pPr>
              <w:jc w:val="both"/>
            </w:pPr>
            <w:r>
              <w:t xml:space="preserve">  Настенная декоративная живопись.</w:t>
            </w:r>
          </w:p>
          <w:p w:rsidR="0036020E" w:rsidRDefault="0036020E" w:rsidP="00BB1058">
            <w:pPr>
              <w:jc w:val="both"/>
            </w:pPr>
            <w:r>
              <w:t>Композиционная вставка с использованием полихромного растительного орнамента, орнамента имитирующего гипсовую  лепнину, бронзу, золото; различных рельефов  фигур мифологических персонажей и существ, животных, птиц и т.п. для росписи стены или плафона интерьера. (Лоджии Рафаэля).</w:t>
            </w:r>
          </w:p>
        </w:tc>
        <w:tc>
          <w:tcPr>
            <w:tcW w:w="5529" w:type="dxa"/>
          </w:tcPr>
          <w:p w:rsidR="0036020E" w:rsidRDefault="0036020E" w:rsidP="00CE3A63">
            <w:pPr>
              <w:jc w:val="both"/>
            </w:pPr>
            <w:proofErr w:type="spellStart"/>
            <w:r>
              <w:t>Композиционноерешение</w:t>
            </w:r>
            <w:proofErr w:type="spellEnd"/>
            <w:r>
              <w:t xml:space="preserve"> орнаментальной </w:t>
            </w:r>
            <w:proofErr w:type="spellStart"/>
            <w:r>
              <w:t>вставки.Выполнение</w:t>
            </w:r>
            <w:proofErr w:type="spellEnd"/>
            <w:r>
              <w:t xml:space="preserve"> эскизов и зарисовок.</w:t>
            </w:r>
          </w:p>
          <w:p w:rsidR="0036020E" w:rsidRDefault="0036020E" w:rsidP="00CE3A63">
            <w:pPr>
              <w:jc w:val="both"/>
            </w:pPr>
            <w:r>
              <w:t>Выполнение картона орнаментальной вставки со светотеневой моделировкой формы.</w:t>
            </w:r>
          </w:p>
          <w:p w:rsidR="0036020E" w:rsidRDefault="0036020E" w:rsidP="00CE3A63">
            <w:pPr>
              <w:jc w:val="both"/>
            </w:pPr>
            <w:r>
              <w:t>Выполнение припороха с картона.</w:t>
            </w:r>
          </w:p>
          <w:p w:rsidR="0036020E" w:rsidRDefault="0036020E" w:rsidP="00CE3A63">
            <w:pPr>
              <w:jc w:val="both"/>
            </w:pPr>
            <w:r>
              <w:t>Грунтовка основания росписи.</w:t>
            </w:r>
          </w:p>
          <w:p w:rsidR="0036020E" w:rsidRDefault="0036020E" w:rsidP="00CE3A63">
            <w:pPr>
              <w:jc w:val="both"/>
            </w:pPr>
            <w:r>
              <w:t xml:space="preserve">Составление колеров.  Пробные </w:t>
            </w:r>
            <w:proofErr w:type="spellStart"/>
            <w:r>
              <w:t>выкраски</w:t>
            </w:r>
            <w:proofErr w:type="spellEnd"/>
            <w:r>
              <w:t xml:space="preserve"> колеров.</w:t>
            </w:r>
          </w:p>
          <w:p w:rsidR="0036020E" w:rsidRDefault="0036020E" w:rsidP="00CE3A63">
            <w:pPr>
              <w:jc w:val="both"/>
            </w:pPr>
            <w:r>
              <w:t>Перевод рисунка орнаментальной вставки на основание.</w:t>
            </w:r>
          </w:p>
          <w:p w:rsidR="0036020E" w:rsidRPr="002926D3" w:rsidRDefault="0036020E" w:rsidP="00CE3A63">
            <w:pPr>
              <w:jc w:val="both"/>
            </w:pPr>
            <w:r>
              <w:t>Выполнение росписи в материале.</w:t>
            </w:r>
          </w:p>
        </w:tc>
      </w:tr>
      <w:tr w:rsidR="0036020E" w:rsidRPr="002926D3" w:rsidTr="00E50A87">
        <w:tc>
          <w:tcPr>
            <w:tcW w:w="851" w:type="dxa"/>
          </w:tcPr>
          <w:p w:rsidR="0036020E" w:rsidRPr="002926D3" w:rsidRDefault="0036020E" w:rsidP="00E454C9">
            <w:pPr>
              <w:pStyle w:val="af"/>
              <w:numPr>
                <w:ilvl w:val="0"/>
                <w:numId w:val="39"/>
              </w:numPr>
              <w:jc w:val="both"/>
            </w:pPr>
          </w:p>
        </w:tc>
        <w:tc>
          <w:tcPr>
            <w:tcW w:w="3686" w:type="dxa"/>
          </w:tcPr>
          <w:p w:rsidR="0036020E" w:rsidRDefault="0036020E" w:rsidP="00534EB0">
            <w:pPr>
              <w:jc w:val="both"/>
            </w:pPr>
            <w:r>
              <w:t>Темперная живопись по клеевому  грунту «левкас».</w:t>
            </w:r>
          </w:p>
          <w:p w:rsidR="0036020E" w:rsidRDefault="0036020E" w:rsidP="00534EB0">
            <w:pPr>
              <w:jc w:val="both"/>
            </w:pPr>
            <w:r>
              <w:t xml:space="preserve">Копия </w:t>
            </w:r>
            <w:proofErr w:type="spellStart"/>
            <w:r>
              <w:t>полуфигуры</w:t>
            </w:r>
            <w:proofErr w:type="spellEnd"/>
            <w:r>
              <w:t xml:space="preserve"> с руками с работ старых мастеров.</w:t>
            </w:r>
          </w:p>
        </w:tc>
        <w:tc>
          <w:tcPr>
            <w:tcW w:w="5529" w:type="dxa"/>
          </w:tcPr>
          <w:p w:rsidR="0036020E" w:rsidRDefault="0036020E" w:rsidP="002926D3">
            <w:pPr>
              <w:jc w:val="both"/>
            </w:pPr>
            <w:r>
              <w:t>Выполнение картона копии со светотеневой моделировкой формы.</w:t>
            </w:r>
          </w:p>
          <w:p w:rsidR="0036020E" w:rsidRDefault="0036020E" w:rsidP="002926D3">
            <w:pPr>
              <w:jc w:val="both"/>
            </w:pPr>
            <w:r>
              <w:t>Подготовка основания для копии.</w:t>
            </w:r>
          </w:p>
          <w:p w:rsidR="0036020E" w:rsidRDefault="0036020E" w:rsidP="002926D3">
            <w:pPr>
              <w:jc w:val="both"/>
            </w:pPr>
            <w:r>
              <w:t>Перевод рисунка на основание.</w:t>
            </w:r>
          </w:p>
          <w:p w:rsidR="0036020E" w:rsidRPr="002926D3" w:rsidRDefault="0036020E" w:rsidP="002926D3">
            <w:pPr>
              <w:jc w:val="both"/>
            </w:pPr>
            <w:r>
              <w:t>Поэтапное выполнение работы в материале.</w:t>
            </w:r>
          </w:p>
        </w:tc>
      </w:tr>
      <w:tr w:rsidR="0036020E" w:rsidRPr="002926D3" w:rsidTr="00E50A87">
        <w:tc>
          <w:tcPr>
            <w:tcW w:w="851" w:type="dxa"/>
          </w:tcPr>
          <w:p w:rsidR="0036020E" w:rsidRPr="002926D3" w:rsidRDefault="0036020E" w:rsidP="00E454C9">
            <w:pPr>
              <w:pStyle w:val="af"/>
              <w:numPr>
                <w:ilvl w:val="0"/>
                <w:numId w:val="39"/>
              </w:numPr>
              <w:jc w:val="both"/>
            </w:pPr>
          </w:p>
        </w:tc>
        <w:tc>
          <w:tcPr>
            <w:tcW w:w="3686" w:type="dxa"/>
          </w:tcPr>
          <w:p w:rsidR="0036020E" w:rsidRDefault="0036020E" w:rsidP="00534EB0">
            <w:pPr>
              <w:jc w:val="both"/>
            </w:pPr>
            <w:r>
              <w:t>Поясной портрет с руками в технике темперной живописи на левкасе.</w:t>
            </w:r>
          </w:p>
        </w:tc>
        <w:tc>
          <w:tcPr>
            <w:tcW w:w="5529" w:type="dxa"/>
          </w:tcPr>
          <w:p w:rsidR="0036020E" w:rsidRDefault="0036020E" w:rsidP="002926D3">
            <w:pPr>
              <w:jc w:val="both"/>
            </w:pPr>
            <w:r>
              <w:t>Выполнение поисковых графических эскизов и эскизов в цвете к портрету.</w:t>
            </w:r>
          </w:p>
          <w:p w:rsidR="0036020E" w:rsidRDefault="0036020E" w:rsidP="002926D3">
            <w:pPr>
              <w:jc w:val="both"/>
            </w:pPr>
            <w:r>
              <w:t>Выполнение картона и припороха.</w:t>
            </w:r>
          </w:p>
          <w:p w:rsidR="0036020E" w:rsidRDefault="0036020E" w:rsidP="002926D3">
            <w:pPr>
              <w:jc w:val="both"/>
            </w:pPr>
            <w:r>
              <w:t>Подготовка основания для портрета (доска или планшет, поволока, клеевой грунт «левкас»).</w:t>
            </w:r>
          </w:p>
          <w:p w:rsidR="0036020E" w:rsidRDefault="0036020E" w:rsidP="002926D3">
            <w:pPr>
              <w:jc w:val="both"/>
            </w:pPr>
            <w:r>
              <w:t>Составление колеров.</w:t>
            </w:r>
          </w:p>
          <w:p w:rsidR="0036020E" w:rsidRDefault="0036020E" w:rsidP="002926D3">
            <w:pPr>
              <w:jc w:val="both"/>
            </w:pPr>
            <w:r>
              <w:t>Перевод рисунка на основание. Пропись.</w:t>
            </w:r>
          </w:p>
          <w:p w:rsidR="0036020E" w:rsidRPr="002926D3" w:rsidRDefault="0036020E" w:rsidP="002926D3">
            <w:pPr>
              <w:jc w:val="both"/>
            </w:pPr>
            <w:r>
              <w:t>Поэтапное выполнение работы в материале.</w:t>
            </w:r>
          </w:p>
        </w:tc>
      </w:tr>
      <w:tr w:rsidR="0036020E" w:rsidRPr="002926D3" w:rsidTr="00E50A87">
        <w:tc>
          <w:tcPr>
            <w:tcW w:w="851" w:type="dxa"/>
          </w:tcPr>
          <w:p w:rsidR="0036020E" w:rsidRPr="002926D3" w:rsidRDefault="0036020E" w:rsidP="00E454C9">
            <w:pPr>
              <w:pStyle w:val="af"/>
              <w:numPr>
                <w:ilvl w:val="0"/>
                <w:numId w:val="39"/>
              </w:numPr>
              <w:jc w:val="both"/>
            </w:pPr>
          </w:p>
        </w:tc>
        <w:tc>
          <w:tcPr>
            <w:tcW w:w="3686" w:type="dxa"/>
          </w:tcPr>
          <w:p w:rsidR="0036020E" w:rsidRDefault="0036020E" w:rsidP="00BD4666">
            <w:pPr>
              <w:jc w:val="both"/>
            </w:pPr>
            <w:r>
              <w:t>Желтковая темпера.</w:t>
            </w:r>
          </w:p>
          <w:p w:rsidR="0036020E" w:rsidRDefault="0036020E" w:rsidP="00BD4666">
            <w:pPr>
              <w:jc w:val="both"/>
            </w:pPr>
            <w:r>
              <w:t>Иконопись.</w:t>
            </w:r>
          </w:p>
          <w:p w:rsidR="0036020E" w:rsidRDefault="0036020E" w:rsidP="00BD4666">
            <w:pPr>
              <w:jc w:val="both"/>
            </w:pPr>
            <w:proofErr w:type="spellStart"/>
            <w:r>
              <w:t>Оплечная</w:t>
            </w:r>
            <w:proofErr w:type="spellEnd"/>
            <w:r>
              <w:t xml:space="preserve"> или поясная икона.</w:t>
            </w:r>
          </w:p>
        </w:tc>
        <w:tc>
          <w:tcPr>
            <w:tcW w:w="5529" w:type="dxa"/>
          </w:tcPr>
          <w:p w:rsidR="0036020E" w:rsidRDefault="0036020E" w:rsidP="002926D3">
            <w:pPr>
              <w:jc w:val="both"/>
            </w:pPr>
            <w:r>
              <w:t>Выполнение на грунтованной бумаге иконописных фрагментов (горки, растения, архитектура, фрагменты одежд).</w:t>
            </w:r>
          </w:p>
          <w:p w:rsidR="0036020E" w:rsidRDefault="0036020E" w:rsidP="002926D3">
            <w:pPr>
              <w:jc w:val="both"/>
            </w:pPr>
            <w:r>
              <w:t xml:space="preserve">Подготовка доски для иконы: наклейка паволоки, наложение </w:t>
            </w:r>
            <w:proofErr w:type="spellStart"/>
            <w:r>
              <w:t>левкасного</w:t>
            </w:r>
            <w:proofErr w:type="spellEnd"/>
            <w:r>
              <w:t xml:space="preserve"> грунта, полировка.</w:t>
            </w:r>
          </w:p>
          <w:p w:rsidR="0036020E" w:rsidRDefault="0036020E" w:rsidP="002926D3">
            <w:pPr>
              <w:jc w:val="both"/>
            </w:pPr>
            <w:r>
              <w:t>Приготовление желтково-масляной темперы.</w:t>
            </w:r>
          </w:p>
          <w:p w:rsidR="0036020E" w:rsidRDefault="0036020E" w:rsidP="002926D3">
            <w:pPr>
              <w:jc w:val="both"/>
            </w:pPr>
            <w:r>
              <w:t>Перенесение рисунка на доску при помощи припороха.</w:t>
            </w:r>
          </w:p>
          <w:p w:rsidR="0036020E" w:rsidRDefault="0036020E" w:rsidP="002926D3">
            <w:pPr>
              <w:jc w:val="both"/>
            </w:pPr>
            <w:r>
              <w:t>Пропись.</w:t>
            </w:r>
          </w:p>
          <w:p w:rsidR="0036020E" w:rsidRDefault="0036020E" w:rsidP="002926D3">
            <w:pPr>
              <w:jc w:val="both"/>
            </w:pPr>
            <w:r>
              <w:t>Золочение поталью нимбов и фрагментов одежд.</w:t>
            </w:r>
          </w:p>
          <w:p w:rsidR="0036020E" w:rsidRPr="002926D3" w:rsidRDefault="0036020E" w:rsidP="002926D3">
            <w:pPr>
              <w:jc w:val="both"/>
            </w:pPr>
            <w:r>
              <w:t>Поэтапное исполнение иконы в материале.</w:t>
            </w:r>
          </w:p>
        </w:tc>
      </w:tr>
      <w:tr w:rsidR="0036020E" w:rsidRPr="002926D3" w:rsidTr="00E50A87">
        <w:tc>
          <w:tcPr>
            <w:tcW w:w="851" w:type="dxa"/>
          </w:tcPr>
          <w:p w:rsidR="0036020E" w:rsidRPr="002926D3" w:rsidRDefault="0036020E" w:rsidP="00E454C9">
            <w:pPr>
              <w:pStyle w:val="af"/>
              <w:numPr>
                <w:ilvl w:val="0"/>
                <w:numId w:val="39"/>
              </w:numPr>
              <w:jc w:val="both"/>
            </w:pPr>
          </w:p>
        </w:tc>
        <w:tc>
          <w:tcPr>
            <w:tcW w:w="3686" w:type="dxa"/>
          </w:tcPr>
          <w:p w:rsidR="0036020E" w:rsidRDefault="0036020E" w:rsidP="00BD4666">
            <w:pPr>
              <w:jc w:val="both"/>
            </w:pPr>
            <w:r>
              <w:t xml:space="preserve">Фреска  а </w:t>
            </w:r>
            <w:proofErr w:type="spellStart"/>
            <w:r>
              <w:t>секко</w:t>
            </w:r>
            <w:proofErr w:type="spellEnd"/>
            <w:r>
              <w:t>.</w:t>
            </w:r>
          </w:p>
          <w:p w:rsidR="0036020E" w:rsidRDefault="0036020E" w:rsidP="00BD4666">
            <w:pPr>
              <w:jc w:val="both"/>
            </w:pPr>
            <w:r>
              <w:t>Копия фрагмента фрески старых мастеров.</w:t>
            </w:r>
          </w:p>
        </w:tc>
        <w:tc>
          <w:tcPr>
            <w:tcW w:w="5529" w:type="dxa"/>
          </w:tcPr>
          <w:p w:rsidR="0036020E" w:rsidRDefault="0036020E" w:rsidP="002926D3">
            <w:pPr>
              <w:jc w:val="both"/>
            </w:pPr>
            <w:r>
              <w:t>Исполнение картона и припороха с фрагмента фрески.</w:t>
            </w:r>
          </w:p>
          <w:p w:rsidR="0036020E" w:rsidRDefault="0036020E" w:rsidP="002926D3">
            <w:pPr>
              <w:jc w:val="both"/>
            </w:pPr>
            <w:r>
              <w:t>Подготовка основания для фрески.</w:t>
            </w:r>
          </w:p>
          <w:p w:rsidR="0036020E" w:rsidRDefault="0036020E" w:rsidP="002926D3">
            <w:pPr>
              <w:jc w:val="both"/>
            </w:pPr>
            <w:r>
              <w:t>Подготовка колеров на цельнояичной эмульсии.</w:t>
            </w:r>
          </w:p>
          <w:p w:rsidR="0036020E" w:rsidRDefault="0036020E" w:rsidP="002926D3">
            <w:pPr>
              <w:jc w:val="both"/>
            </w:pPr>
            <w:r>
              <w:t>Перевод рисунка на подготовленное основание. Пропись.</w:t>
            </w:r>
          </w:p>
          <w:p w:rsidR="0036020E" w:rsidRPr="002926D3" w:rsidRDefault="0036020E" w:rsidP="002926D3">
            <w:pPr>
              <w:jc w:val="both"/>
            </w:pPr>
            <w:r>
              <w:t>Выполнение задания в материале</w:t>
            </w:r>
          </w:p>
        </w:tc>
      </w:tr>
      <w:tr w:rsidR="0036020E" w:rsidRPr="002926D3" w:rsidTr="00E50A87">
        <w:tc>
          <w:tcPr>
            <w:tcW w:w="851" w:type="dxa"/>
          </w:tcPr>
          <w:p w:rsidR="0036020E" w:rsidRPr="002926D3" w:rsidRDefault="0036020E" w:rsidP="00E454C9">
            <w:pPr>
              <w:pStyle w:val="af"/>
              <w:numPr>
                <w:ilvl w:val="0"/>
                <w:numId w:val="39"/>
              </w:numPr>
              <w:jc w:val="both"/>
            </w:pPr>
          </w:p>
        </w:tc>
        <w:tc>
          <w:tcPr>
            <w:tcW w:w="3686" w:type="dxa"/>
          </w:tcPr>
          <w:p w:rsidR="0036020E" w:rsidRDefault="0036020E" w:rsidP="00E50A87">
            <w:pPr>
              <w:jc w:val="both"/>
            </w:pPr>
            <w:proofErr w:type="spellStart"/>
            <w:r>
              <w:t>Постадийная</w:t>
            </w:r>
            <w:proofErr w:type="spellEnd"/>
            <w:r>
              <w:t xml:space="preserve"> живопись масляными красками.</w:t>
            </w:r>
          </w:p>
          <w:p w:rsidR="0036020E" w:rsidRDefault="0036020E" w:rsidP="00E50A87">
            <w:pPr>
              <w:jc w:val="both"/>
            </w:pPr>
            <w:r>
              <w:t>Копия с работ старых мастеров (голова с плечевым поясом).</w:t>
            </w:r>
          </w:p>
        </w:tc>
        <w:tc>
          <w:tcPr>
            <w:tcW w:w="5529" w:type="dxa"/>
          </w:tcPr>
          <w:p w:rsidR="0036020E" w:rsidRDefault="0036020E" w:rsidP="002926D3">
            <w:pPr>
              <w:jc w:val="both"/>
            </w:pPr>
            <w:r>
              <w:t>Исполнение картона копии со светотеневой моделировкой формы.</w:t>
            </w:r>
          </w:p>
          <w:p w:rsidR="0036020E" w:rsidRDefault="0036020E" w:rsidP="002926D3">
            <w:pPr>
              <w:jc w:val="both"/>
            </w:pPr>
            <w:r>
              <w:t>Подготовка холста (обтяжка, проклейка, грунтовка).</w:t>
            </w:r>
          </w:p>
          <w:p w:rsidR="0036020E" w:rsidRDefault="0036020E" w:rsidP="002926D3">
            <w:pPr>
              <w:jc w:val="both"/>
            </w:pPr>
            <w:r>
              <w:t>Перевод рисунка на холст. Пропись.</w:t>
            </w:r>
          </w:p>
          <w:p w:rsidR="0036020E" w:rsidRDefault="0036020E" w:rsidP="002926D3">
            <w:pPr>
              <w:jc w:val="both"/>
            </w:pPr>
            <w:r>
              <w:t>Подмалёвочный слой.</w:t>
            </w:r>
          </w:p>
          <w:p w:rsidR="0036020E" w:rsidRDefault="0036020E" w:rsidP="002926D3">
            <w:pPr>
              <w:jc w:val="both"/>
            </w:pPr>
            <w:r>
              <w:t>Корпусная прописка светов.</w:t>
            </w:r>
          </w:p>
          <w:p w:rsidR="0036020E" w:rsidRDefault="0036020E" w:rsidP="002926D3">
            <w:pPr>
              <w:jc w:val="both"/>
            </w:pPr>
            <w:proofErr w:type="spellStart"/>
            <w:r>
              <w:t>Лессировочный</w:t>
            </w:r>
            <w:proofErr w:type="spellEnd"/>
            <w:r>
              <w:t xml:space="preserve"> слой.</w:t>
            </w:r>
          </w:p>
          <w:p w:rsidR="0036020E" w:rsidRPr="002926D3" w:rsidRDefault="0036020E" w:rsidP="002926D3">
            <w:pPr>
              <w:jc w:val="both"/>
            </w:pPr>
          </w:p>
        </w:tc>
      </w:tr>
      <w:tr w:rsidR="0036020E" w:rsidRPr="002926D3" w:rsidTr="00E50A87">
        <w:tc>
          <w:tcPr>
            <w:tcW w:w="851" w:type="dxa"/>
          </w:tcPr>
          <w:p w:rsidR="0036020E" w:rsidRPr="002926D3" w:rsidRDefault="0036020E" w:rsidP="00E454C9">
            <w:pPr>
              <w:pStyle w:val="af"/>
              <w:numPr>
                <w:ilvl w:val="0"/>
                <w:numId w:val="39"/>
              </w:numPr>
              <w:jc w:val="both"/>
            </w:pPr>
          </w:p>
        </w:tc>
        <w:tc>
          <w:tcPr>
            <w:tcW w:w="3686" w:type="dxa"/>
          </w:tcPr>
          <w:p w:rsidR="0036020E" w:rsidRDefault="0036020E" w:rsidP="00E50A87">
            <w:pPr>
              <w:tabs>
                <w:tab w:val="left" w:pos="525"/>
              </w:tabs>
            </w:pPr>
            <w:proofErr w:type="spellStart"/>
            <w:r>
              <w:t>Постадийная</w:t>
            </w:r>
            <w:proofErr w:type="spellEnd"/>
            <w:r>
              <w:t xml:space="preserve">  живопись масляными красками.</w:t>
            </w:r>
          </w:p>
          <w:p w:rsidR="0036020E" w:rsidRDefault="0036020E" w:rsidP="00E50A87">
            <w:pPr>
              <w:jc w:val="both"/>
            </w:pPr>
            <w:r>
              <w:t>Портрет(голова с плечевым поясом или поясной портрет с руками), натюрморт.</w:t>
            </w:r>
          </w:p>
        </w:tc>
        <w:tc>
          <w:tcPr>
            <w:tcW w:w="5529" w:type="dxa"/>
          </w:tcPr>
          <w:p w:rsidR="0036020E" w:rsidRDefault="0036020E" w:rsidP="00CE3A63">
            <w:pPr>
              <w:jc w:val="both"/>
            </w:pPr>
            <w:r>
              <w:t>Исполнение картона со светотеневой моделировкой формы.</w:t>
            </w:r>
          </w:p>
          <w:p w:rsidR="0036020E" w:rsidRDefault="0036020E" w:rsidP="00CE3A63">
            <w:pPr>
              <w:jc w:val="both"/>
            </w:pPr>
            <w:r>
              <w:t>Подготовка холста (обтяжка, проклейка, грунтовка).</w:t>
            </w:r>
          </w:p>
          <w:p w:rsidR="0036020E" w:rsidRDefault="0036020E" w:rsidP="00CE3A63">
            <w:pPr>
              <w:jc w:val="both"/>
            </w:pPr>
            <w:r>
              <w:t>Перевод рисунка на холст. Пропись.</w:t>
            </w:r>
          </w:p>
          <w:p w:rsidR="0036020E" w:rsidRDefault="0036020E" w:rsidP="00CE3A63">
            <w:pPr>
              <w:jc w:val="both"/>
            </w:pPr>
            <w:r>
              <w:t>Подмалёвочный слой.</w:t>
            </w:r>
          </w:p>
          <w:p w:rsidR="0036020E" w:rsidRDefault="0036020E" w:rsidP="00CE3A63">
            <w:pPr>
              <w:jc w:val="both"/>
            </w:pPr>
            <w:r>
              <w:t>Корпусная прописка светов.</w:t>
            </w:r>
          </w:p>
          <w:p w:rsidR="0036020E" w:rsidRDefault="0036020E" w:rsidP="00CE3A63">
            <w:pPr>
              <w:jc w:val="both"/>
            </w:pPr>
            <w:proofErr w:type="spellStart"/>
            <w:r>
              <w:t>Лессировочный</w:t>
            </w:r>
            <w:proofErr w:type="spellEnd"/>
            <w:r>
              <w:t xml:space="preserve"> слой.</w:t>
            </w:r>
          </w:p>
          <w:p w:rsidR="0036020E" w:rsidRPr="002926D3" w:rsidRDefault="0036020E" w:rsidP="002926D3">
            <w:pPr>
              <w:jc w:val="both"/>
            </w:pPr>
          </w:p>
        </w:tc>
      </w:tr>
    </w:tbl>
    <w:p w:rsidR="0036020E" w:rsidRPr="002926D3" w:rsidRDefault="0036020E" w:rsidP="002926D3">
      <w:pPr>
        <w:pStyle w:val="11"/>
        <w:ind w:left="0"/>
        <w:jc w:val="both"/>
        <w:rPr>
          <w:b/>
        </w:rPr>
      </w:pPr>
    </w:p>
    <w:p w:rsidR="0036020E" w:rsidRPr="002926D3" w:rsidRDefault="0036020E" w:rsidP="002926D3">
      <w:pPr>
        <w:pStyle w:val="11"/>
        <w:numPr>
          <w:ilvl w:val="0"/>
          <w:numId w:val="5"/>
        </w:numPr>
        <w:jc w:val="both"/>
        <w:rPr>
          <w:b/>
        </w:rPr>
      </w:pPr>
      <w:r w:rsidRPr="002926D3">
        <w:rPr>
          <w:b/>
        </w:rPr>
        <w:t xml:space="preserve">Перечень учебно-методического обеспечения для самостоятельной работы обучающихся по дисциплине. </w:t>
      </w:r>
    </w:p>
    <w:p w:rsidR="0036020E" w:rsidRPr="002926D3" w:rsidRDefault="0036020E" w:rsidP="002926D3">
      <w:pPr>
        <w:jc w:val="both"/>
        <w:rPr>
          <w:i/>
        </w:rPr>
      </w:pPr>
    </w:p>
    <w:p w:rsidR="0036020E" w:rsidRPr="00CE3A63" w:rsidRDefault="0036020E" w:rsidP="002926D3">
      <w:pPr>
        <w:pStyle w:val="11"/>
        <w:numPr>
          <w:ilvl w:val="0"/>
          <w:numId w:val="25"/>
        </w:numPr>
        <w:jc w:val="both"/>
      </w:pPr>
    </w:p>
    <w:p w:rsidR="0036020E" w:rsidRPr="002926D3" w:rsidRDefault="0036020E" w:rsidP="002926D3">
      <w:pPr>
        <w:pStyle w:val="11"/>
        <w:numPr>
          <w:ilvl w:val="0"/>
          <w:numId w:val="25"/>
        </w:numPr>
        <w:jc w:val="both"/>
      </w:pPr>
      <w:r w:rsidRPr="00E00D91">
        <w:t xml:space="preserve">Зелинская М. Витражное искусство и работы со стеклом [Электронный ресурс]/ Зелинская М., Седов Е.— Электрон. текстовые данные.— М.: </w:t>
      </w:r>
      <w:proofErr w:type="spellStart"/>
      <w:r w:rsidRPr="00E00D91">
        <w:t>Аделант</w:t>
      </w:r>
      <w:proofErr w:type="spellEnd"/>
      <w:r w:rsidRPr="00E00D91">
        <w:t xml:space="preserve">, 2015.— 103 </w:t>
      </w:r>
      <w:r w:rsidRPr="002926D3">
        <w:rPr>
          <w:lang w:val="en-US"/>
        </w:rPr>
        <w:t>c</w:t>
      </w:r>
      <w:r w:rsidRPr="00E00D91">
        <w:t xml:space="preserve">.— Режим доступа: </w:t>
      </w:r>
      <w:r w:rsidRPr="002926D3">
        <w:rPr>
          <w:lang w:val="en-US"/>
        </w:rPr>
        <w:t>http</w:t>
      </w:r>
      <w:r w:rsidRPr="00E00D91">
        <w:t>://</w:t>
      </w:r>
      <w:r w:rsidRPr="002926D3">
        <w:rPr>
          <w:lang w:val="en-US"/>
        </w:rPr>
        <w:t>www</w:t>
      </w:r>
      <w:r w:rsidRPr="00E00D91">
        <w:t>.</w:t>
      </w:r>
      <w:proofErr w:type="spellStart"/>
      <w:r w:rsidRPr="002926D3">
        <w:rPr>
          <w:lang w:val="en-US"/>
        </w:rPr>
        <w:t>iprbookshop</w:t>
      </w:r>
      <w:proofErr w:type="spellEnd"/>
      <w:r w:rsidRPr="00E00D91">
        <w:t>.</w:t>
      </w:r>
      <w:proofErr w:type="spellStart"/>
      <w:r w:rsidRPr="002926D3">
        <w:rPr>
          <w:lang w:val="en-US"/>
        </w:rPr>
        <w:t>ru</w:t>
      </w:r>
      <w:proofErr w:type="spellEnd"/>
      <w:r w:rsidRPr="00E00D91">
        <w:t xml:space="preserve">/44057.— </w:t>
      </w:r>
      <w:proofErr w:type="spellStart"/>
      <w:r w:rsidRPr="00E00D91">
        <w:t>ЭБС</w:t>
      </w:r>
      <w:proofErr w:type="spellEnd"/>
      <w:r w:rsidRPr="00E00D91">
        <w:t xml:space="preserve"> «</w:t>
      </w:r>
      <w:proofErr w:type="spellStart"/>
      <w:r w:rsidRPr="002926D3">
        <w:rPr>
          <w:lang w:val="en-US"/>
        </w:rPr>
        <w:t>IPRbooks</w:t>
      </w:r>
      <w:proofErr w:type="spellEnd"/>
      <w:r w:rsidRPr="00E00D91">
        <w:t xml:space="preserve">» </w:t>
      </w:r>
    </w:p>
    <w:p w:rsidR="0036020E" w:rsidRPr="002926D3" w:rsidRDefault="0036020E" w:rsidP="002926D3">
      <w:pPr>
        <w:pStyle w:val="11"/>
        <w:numPr>
          <w:ilvl w:val="0"/>
          <w:numId w:val="25"/>
        </w:numPr>
        <w:jc w:val="both"/>
      </w:pPr>
      <w:proofErr w:type="spellStart"/>
      <w:r w:rsidRPr="00E00D91">
        <w:t>Карслян</w:t>
      </w:r>
      <w:proofErr w:type="spellEnd"/>
      <w:r w:rsidRPr="00E00D91">
        <w:t xml:space="preserve"> </w:t>
      </w:r>
      <w:proofErr w:type="spellStart"/>
      <w:r w:rsidRPr="00E00D91">
        <w:t>С.О</w:t>
      </w:r>
      <w:proofErr w:type="spellEnd"/>
      <w:r w:rsidRPr="00E00D91">
        <w:t xml:space="preserve">. Декоративная композиция по скульптуре и ее основы [Электронный ресурс]: учебное пособие/ </w:t>
      </w:r>
      <w:proofErr w:type="spellStart"/>
      <w:r w:rsidRPr="00E00D91">
        <w:t>Карслян</w:t>
      </w:r>
      <w:proofErr w:type="spellEnd"/>
      <w:r w:rsidRPr="00E00D91">
        <w:t xml:space="preserve"> </w:t>
      </w:r>
      <w:proofErr w:type="spellStart"/>
      <w:r w:rsidRPr="00E00D91">
        <w:t>С.О</w:t>
      </w:r>
      <w:proofErr w:type="spellEnd"/>
      <w:r w:rsidRPr="00E00D91">
        <w:t xml:space="preserve">.— Электрон. текстовые данные.— Самара: Самарский государственный архитектурно-строительный университет, </w:t>
      </w:r>
      <w:proofErr w:type="spellStart"/>
      <w:r w:rsidRPr="00E00D91">
        <w:t>ЭБС</w:t>
      </w:r>
      <w:proofErr w:type="spellEnd"/>
      <w:r w:rsidRPr="00E00D91">
        <w:t xml:space="preserve"> </w:t>
      </w:r>
      <w:proofErr w:type="spellStart"/>
      <w:r w:rsidRPr="00E00D91">
        <w:t>АСВ</w:t>
      </w:r>
      <w:proofErr w:type="spellEnd"/>
      <w:r w:rsidRPr="00E00D91">
        <w:t xml:space="preserve">, 2013.— 60 </w:t>
      </w:r>
      <w:r w:rsidRPr="002926D3">
        <w:rPr>
          <w:lang w:val="en-US"/>
        </w:rPr>
        <w:t>c</w:t>
      </w:r>
      <w:r w:rsidRPr="00E00D91">
        <w:t xml:space="preserve">.— Режим доступа: </w:t>
      </w:r>
      <w:r w:rsidRPr="002926D3">
        <w:rPr>
          <w:lang w:val="en-US"/>
        </w:rPr>
        <w:t>http</w:t>
      </w:r>
      <w:r w:rsidRPr="00E00D91">
        <w:t>://</w:t>
      </w:r>
      <w:r w:rsidRPr="002926D3">
        <w:rPr>
          <w:lang w:val="en-US"/>
        </w:rPr>
        <w:t>www</w:t>
      </w:r>
      <w:r w:rsidRPr="00E00D91">
        <w:t>.</w:t>
      </w:r>
      <w:proofErr w:type="spellStart"/>
      <w:r w:rsidRPr="002926D3">
        <w:rPr>
          <w:lang w:val="en-US"/>
        </w:rPr>
        <w:t>iprbookshop</w:t>
      </w:r>
      <w:proofErr w:type="spellEnd"/>
      <w:r w:rsidRPr="00E00D91">
        <w:t>.</w:t>
      </w:r>
      <w:proofErr w:type="spellStart"/>
      <w:r w:rsidRPr="002926D3">
        <w:rPr>
          <w:lang w:val="en-US"/>
        </w:rPr>
        <w:t>ru</w:t>
      </w:r>
      <w:proofErr w:type="spellEnd"/>
      <w:r w:rsidRPr="00E00D91">
        <w:t xml:space="preserve">/20460.— </w:t>
      </w:r>
      <w:proofErr w:type="spellStart"/>
      <w:r w:rsidRPr="002926D3">
        <w:rPr>
          <w:lang w:val="en-US"/>
        </w:rPr>
        <w:t>ЭБС</w:t>
      </w:r>
      <w:proofErr w:type="spellEnd"/>
      <w:r w:rsidRPr="002926D3">
        <w:rPr>
          <w:lang w:val="en-US"/>
        </w:rPr>
        <w:t xml:space="preserve"> «</w:t>
      </w:r>
      <w:proofErr w:type="spellStart"/>
      <w:r w:rsidRPr="002926D3">
        <w:rPr>
          <w:lang w:val="en-US"/>
        </w:rPr>
        <w:t>IPRbooks</w:t>
      </w:r>
      <w:proofErr w:type="spellEnd"/>
      <w:r w:rsidRPr="002926D3">
        <w:rPr>
          <w:lang w:val="en-US"/>
        </w:rPr>
        <w:t xml:space="preserve">» </w:t>
      </w:r>
    </w:p>
    <w:p w:rsidR="0036020E" w:rsidRPr="002926D3" w:rsidRDefault="0036020E" w:rsidP="002926D3">
      <w:pPr>
        <w:jc w:val="both"/>
      </w:pPr>
    </w:p>
    <w:p w:rsidR="0036020E" w:rsidRPr="002926D3" w:rsidRDefault="0036020E" w:rsidP="002926D3">
      <w:pPr>
        <w:pStyle w:val="11"/>
        <w:numPr>
          <w:ilvl w:val="0"/>
          <w:numId w:val="4"/>
        </w:numPr>
        <w:jc w:val="both"/>
      </w:pPr>
      <w:r w:rsidRPr="002926D3">
        <w:rPr>
          <w:b/>
        </w:rPr>
        <w:t xml:space="preserve">Фонд оценочных средств для проведения промежуточной аттестации обучающихся по дисциплине </w:t>
      </w:r>
    </w:p>
    <w:p w:rsidR="0036020E" w:rsidRPr="002926D3" w:rsidRDefault="0036020E" w:rsidP="002926D3">
      <w:pPr>
        <w:widowControl/>
        <w:autoSpaceDE/>
        <w:autoSpaceDN/>
        <w:adjustRightInd/>
        <w:ind w:left="720"/>
        <w:jc w:val="both"/>
        <w:rPr>
          <w:bCs/>
        </w:rPr>
      </w:pPr>
    </w:p>
    <w:p w:rsidR="0036020E" w:rsidRPr="00FF6EBF" w:rsidRDefault="0036020E" w:rsidP="00E454C9">
      <w:pPr>
        <w:ind w:firstLine="708"/>
        <w:jc w:val="both"/>
      </w:pPr>
      <w:r w:rsidRPr="00FF6EBF">
        <w:t xml:space="preserve">Фонд оценочных средств для проведения промежуточной аттестации обучающихся по дисциплине оформлен в </w:t>
      </w:r>
      <w:r w:rsidRPr="00FF6EBF">
        <w:rPr>
          <w:b/>
        </w:rPr>
        <w:t>ПРИЛОЖЕНИИ</w:t>
      </w:r>
      <w:r w:rsidRPr="00FF6EBF">
        <w:t xml:space="preserve"> к РАБОЧЕЙ ПРОГРАММЕ ДИСЦИПЛИНЫ</w:t>
      </w:r>
    </w:p>
    <w:p w:rsidR="0036020E" w:rsidRPr="002926D3" w:rsidRDefault="0036020E" w:rsidP="002926D3">
      <w:pPr>
        <w:pStyle w:val="11"/>
        <w:jc w:val="both"/>
      </w:pPr>
    </w:p>
    <w:p w:rsidR="0036020E" w:rsidRPr="002926D3" w:rsidRDefault="0036020E" w:rsidP="002926D3">
      <w:pPr>
        <w:pStyle w:val="11"/>
        <w:ind w:left="0"/>
        <w:jc w:val="both"/>
      </w:pPr>
    </w:p>
    <w:p w:rsidR="0036020E" w:rsidRPr="002926D3" w:rsidRDefault="0036020E" w:rsidP="002926D3">
      <w:pPr>
        <w:pStyle w:val="af"/>
        <w:jc w:val="both"/>
        <w:rPr>
          <w:i/>
        </w:rPr>
      </w:pPr>
      <w:r w:rsidRPr="002926D3">
        <w:rPr>
          <w:i/>
        </w:rPr>
        <w:t>6.1 Паспорт фонда оценочных средств для проведения текущей аттестации по дисциплине (модулю)</w:t>
      </w:r>
    </w:p>
    <w:p w:rsidR="0036020E" w:rsidRPr="002926D3" w:rsidRDefault="0036020E" w:rsidP="002926D3">
      <w:pPr>
        <w:pStyle w:val="11"/>
        <w:ind w:left="0"/>
        <w:jc w:val="both"/>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25"/>
        <w:gridCol w:w="2694"/>
        <w:gridCol w:w="1417"/>
        <w:gridCol w:w="4961"/>
      </w:tblGrid>
      <w:tr w:rsidR="0036020E" w:rsidRPr="002926D3" w:rsidTr="005D4123">
        <w:tc>
          <w:tcPr>
            <w:tcW w:w="425" w:type="dxa"/>
          </w:tcPr>
          <w:p w:rsidR="0036020E" w:rsidRPr="005D4123" w:rsidRDefault="0036020E" w:rsidP="005D4123">
            <w:pPr>
              <w:pStyle w:val="af"/>
              <w:ind w:left="0"/>
              <w:jc w:val="both"/>
              <w:rPr>
                <w:b/>
              </w:rPr>
            </w:pPr>
            <w:r w:rsidRPr="005D4123">
              <w:rPr>
                <w:b/>
              </w:rPr>
              <w:t>№ п/п</w:t>
            </w:r>
          </w:p>
        </w:tc>
        <w:tc>
          <w:tcPr>
            <w:tcW w:w="2694" w:type="dxa"/>
          </w:tcPr>
          <w:p w:rsidR="0036020E" w:rsidRPr="005D4123" w:rsidRDefault="0036020E" w:rsidP="005D4123">
            <w:pPr>
              <w:pStyle w:val="af"/>
              <w:ind w:left="0"/>
              <w:jc w:val="both"/>
              <w:rPr>
                <w:b/>
              </w:rPr>
            </w:pPr>
            <w:r w:rsidRPr="005D4123">
              <w:rPr>
                <w:b/>
              </w:rPr>
              <w:t>Контролируемые разделы (темы)</w:t>
            </w:r>
          </w:p>
        </w:tc>
        <w:tc>
          <w:tcPr>
            <w:tcW w:w="1417" w:type="dxa"/>
          </w:tcPr>
          <w:p w:rsidR="0036020E" w:rsidRPr="005D4123" w:rsidRDefault="0036020E" w:rsidP="005D4123">
            <w:pPr>
              <w:pStyle w:val="af"/>
              <w:ind w:left="0"/>
              <w:jc w:val="both"/>
              <w:rPr>
                <w:b/>
              </w:rPr>
            </w:pPr>
            <w:r w:rsidRPr="005D4123">
              <w:rPr>
                <w:b/>
              </w:rPr>
              <w:t>Код контролируемой компетенции</w:t>
            </w:r>
          </w:p>
        </w:tc>
        <w:tc>
          <w:tcPr>
            <w:tcW w:w="4961" w:type="dxa"/>
          </w:tcPr>
          <w:p w:rsidR="0036020E" w:rsidRPr="005D4123" w:rsidRDefault="0036020E" w:rsidP="005D4123">
            <w:pPr>
              <w:pStyle w:val="af"/>
              <w:ind w:left="0"/>
              <w:jc w:val="both"/>
              <w:rPr>
                <w:b/>
              </w:rPr>
            </w:pPr>
            <w:r w:rsidRPr="005D4123">
              <w:rPr>
                <w:b/>
              </w:rPr>
              <w:t xml:space="preserve"> Наименование оценочного средства</w:t>
            </w:r>
          </w:p>
        </w:tc>
      </w:tr>
      <w:tr w:rsidR="0036020E" w:rsidRPr="002926D3" w:rsidTr="005D4123">
        <w:tc>
          <w:tcPr>
            <w:tcW w:w="425" w:type="dxa"/>
          </w:tcPr>
          <w:p w:rsidR="0036020E" w:rsidRPr="002926D3" w:rsidRDefault="0036020E" w:rsidP="005D4123">
            <w:pPr>
              <w:pStyle w:val="af"/>
              <w:numPr>
                <w:ilvl w:val="0"/>
                <w:numId w:val="3"/>
              </w:numPr>
              <w:ind w:right="305"/>
              <w:jc w:val="both"/>
            </w:pPr>
          </w:p>
        </w:tc>
        <w:tc>
          <w:tcPr>
            <w:tcW w:w="2694" w:type="dxa"/>
          </w:tcPr>
          <w:p w:rsidR="0036020E" w:rsidRPr="002926D3" w:rsidRDefault="0036020E" w:rsidP="005D4123">
            <w:pPr>
              <w:jc w:val="both"/>
            </w:pPr>
            <w:r>
              <w:t>Темперная настенная живопись (</w:t>
            </w:r>
            <w:proofErr w:type="spellStart"/>
            <w:r>
              <w:t>альфрейная</w:t>
            </w:r>
            <w:proofErr w:type="spellEnd"/>
            <w:r>
              <w:t xml:space="preserve"> роспись). Композиционная орнаментальная вставка, имитирующая гипсовую лепнину растительного и геометрического орнамента, для росписи стен и плафона интерьера.</w:t>
            </w:r>
          </w:p>
        </w:tc>
        <w:tc>
          <w:tcPr>
            <w:tcW w:w="1417" w:type="dxa"/>
          </w:tcPr>
          <w:p w:rsidR="0036020E" w:rsidRDefault="0036020E" w:rsidP="005D4123">
            <w:pPr>
              <w:pStyle w:val="af"/>
              <w:ind w:left="0"/>
              <w:jc w:val="both"/>
            </w:pPr>
            <w:proofErr w:type="spellStart"/>
            <w:r>
              <w:t>ОПК</w:t>
            </w:r>
            <w:proofErr w:type="spellEnd"/>
            <w:r>
              <w:t>-3</w:t>
            </w:r>
          </w:p>
          <w:p w:rsidR="0036020E" w:rsidRPr="002926D3" w:rsidRDefault="0036020E" w:rsidP="005D4123">
            <w:pPr>
              <w:pStyle w:val="af"/>
              <w:ind w:left="0"/>
              <w:jc w:val="both"/>
            </w:pPr>
            <w:r>
              <w:t>ПК-1</w:t>
            </w:r>
          </w:p>
        </w:tc>
        <w:tc>
          <w:tcPr>
            <w:tcW w:w="4961" w:type="dxa"/>
          </w:tcPr>
          <w:p w:rsidR="0036020E" w:rsidRPr="002926D3" w:rsidRDefault="0036020E" w:rsidP="005D4123">
            <w:pPr>
              <w:pStyle w:val="af"/>
              <w:ind w:left="0"/>
              <w:jc w:val="both"/>
            </w:pPr>
            <w:r w:rsidRPr="002926D3">
              <w:t xml:space="preserve">Просмотр выполненной работы </w:t>
            </w:r>
          </w:p>
          <w:p w:rsidR="0036020E" w:rsidRPr="002926D3" w:rsidRDefault="0036020E" w:rsidP="005D4123">
            <w:pPr>
              <w:pStyle w:val="af"/>
              <w:ind w:left="0"/>
              <w:jc w:val="both"/>
            </w:pPr>
            <w:r w:rsidRPr="002926D3">
              <w:t>Устный опрос</w:t>
            </w:r>
          </w:p>
          <w:p w:rsidR="0036020E" w:rsidRPr="002926D3" w:rsidRDefault="0036020E" w:rsidP="005D4123">
            <w:pPr>
              <w:pStyle w:val="af"/>
              <w:ind w:left="0"/>
              <w:jc w:val="both"/>
            </w:pPr>
          </w:p>
        </w:tc>
      </w:tr>
      <w:tr w:rsidR="0036020E" w:rsidRPr="002926D3" w:rsidTr="005D4123">
        <w:tc>
          <w:tcPr>
            <w:tcW w:w="425" w:type="dxa"/>
          </w:tcPr>
          <w:p w:rsidR="0036020E" w:rsidRPr="002926D3" w:rsidRDefault="0036020E" w:rsidP="005D4123">
            <w:pPr>
              <w:pStyle w:val="af"/>
              <w:numPr>
                <w:ilvl w:val="0"/>
                <w:numId w:val="3"/>
              </w:numPr>
              <w:ind w:right="305"/>
              <w:jc w:val="both"/>
            </w:pPr>
          </w:p>
        </w:tc>
        <w:tc>
          <w:tcPr>
            <w:tcW w:w="2694" w:type="dxa"/>
          </w:tcPr>
          <w:p w:rsidR="0036020E" w:rsidRDefault="0036020E" w:rsidP="005D4123">
            <w:pPr>
              <w:jc w:val="both"/>
            </w:pPr>
            <w:r>
              <w:t>Темперная настенная живопись (</w:t>
            </w:r>
            <w:proofErr w:type="spellStart"/>
            <w:r>
              <w:t>альфрейная</w:t>
            </w:r>
            <w:proofErr w:type="spellEnd"/>
            <w:r>
              <w:t xml:space="preserve"> роспись). </w:t>
            </w:r>
          </w:p>
          <w:p w:rsidR="0036020E" w:rsidRPr="002926D3" w:rsidRDefault="0036020E" w:rsidP="005D4123">
            <w:pPr>
              <w:jc w:val="both"/>
            </w:pPr>
            <w:r>
              <w:t>Фрагмент росписи. Рельеф фигуры  мифологического, исторического и т.п. персонажа (имитация гипсовой лепнины, бронзы или золота).</w:t>
            </w:r>
          </w:p>
        </w:tc>
        <w:tc>
          <w:tcPr>
            <w:tcW w:w="1417" w:type="dxa"/>
          </w:tcPr>
          <w:p w:rsidR="0036020E" w:rsidRDefault="0036020E" w:rsidP="005D4123">
            <w:pPr>
              <w:pStyle w:val="af"/>
              <w:ind w:left="0"/>
              <w:jc w:val="both"/>
            </w:pPr>
            <w:proofErr w:type="spellStart"/>
            <w:r>
              <w:t>ОПК</w:t>
            </w:r>
            <w:proofErr w:type="spellEnd"/>
            <w:r>
              <w:t>-3</w:t>
            </w:r>
          </w:p>
          <w:p w:rsidR="0036020E" w:rsidRPr="002926D3" w:rsidRDefault="0036020E" w:rsidP="005D4123">
            <w:pPr>
              <w:pStyle w:val="af"/>
              <w:ind w:left="0"/>
              <w:jc w:val="both"/>
            </w:pPr>
            <w:r>
              <w:t>ПК-1</w:t>
            </w:r>
          </w:p>
        </w:tc>
        <w:tc>
          <w:tcPr>
            <w:tcW w:w="4961" w:type="dxa"/>
          </w:tcPr>
          <w:p w:rsidR="0036020E" w:rsidRPr="002926D3" w:rsidRDefault="0036020E" w:rsidP="005D4123">
            <w:pPr>
              <w:pStyle w:val="af"/>
              <w:ind w:left="0"/>
              <w:jc w:val="both"/>
            </w:pPr>
            <w:r w:rsidRPr="002926D3">
              <w:t xml:space="preserve">Просмотр выполненной работы </w:t>
            </w:r>
          </w:p>
          <w:p w:rsidR="0036020E" w:rsidRPr="002926D3" w:rsidRDefault="0036020E" w:rsidP="005D4123">
            <w:pPr>
              <w:pStyle w:val="af"/>
              <w:ind w:left="0"/>
              <w:jc w:val="both"/>
            </w:pPr>
            <w:r w:rsidRPr="002926D3">
              <w:t>Устный опрос</w:t>
            </w:r>
          </w:p>
          <w:p w:rsidR="0036020E" w:rsidRPr="002926D3" w:rsidRDefault="0036020E" w:rsidP="005D4123">
            <w:pPr>
              <w:pStyle w:val="af"/>
              <w:ind w:left="0"/>
              <w:jc w:val="both"/>
            </w:pPr>
          </w:p>
        </w:tc>
      </w:tr>
      <w:tr w:rsidR="0036020E" w:rsidRPr="002926D3" w:rsidTr="005D4123">
        <w:tc>
          <w:tcPr>
            <w:tcW w:w="425" w:type="dxa"/>
          </w:tcPr>
          <w:p w:rsidR="0036020E" w:rsidRPr="002926D3" w:rsidRDefault="0036020E" w:rsidP="005D4123">
            <w:pPr>
              <w:pStyle w:val="af"/>
              <w:numPr>
                <w:ilvl w:val="0"/>
                <w:numId w:val="3"/>
              </w:numPr>
              <w:ind w:right="305"/>
              <w:jc w:val="both"/>
            </w:pPr>
          </w:p>
        </w:tc>
        <w:tc>
          <w:tcPr>
            <w:tcW w:w="2694" w:type="dxa"/>
          </w:tcPr>
          <w:p w:rsidR="0036020E" w:rsidRPr="002926D3" w:rsidRDefault="0036020E" w:rsidP="005D4123">
            <w:pPr>
              <w:jc w:val="both"/>
            </w:pPr>
            <w:r>
              <w:t>Темперная настенная живопись (</w:t>
            </w:r>
            <w:proofErr w:type="spellStart"/>
            <w:r>
              <w:t>альфрейная</w:t>
            </w:r>
            <w:proofErr w:type="spellEnd"/>
            <w:r>
              <w:t xml:space="preserve"> роспись). Композиционная орнаментальная вставка с использованием полихромного растительного орнамента, орнамента имитирующего гипсовую  лепнину, бронзу, золото; различных рельефов  фигур мифологических персонажей и существ, животных, птиц и т.п. для росписи стены или плафона интерьера. (Лоджии Рафаэля).</w:t>
            </w:r>
          </w:p>
        </w:tc>
        <w:tc>
          <w:tcPr>
            <w:tcW w:w="1417" w:type="dxa"/>
          </w:tcPr>
          <w:p w:rsidR="0036020E" w:rsidRDefault="0036020E" w:rsidP="005D4123">
            <w:pPr>
              <w:pStyle w:val="af"/>
              <w:ind w:left="0"/>
              <w:jc w:val="both"/>
            </w:pPr>
            <w:proofErr w:type="spellStart"/>
            <w:r>
              <w:t>ОПК</w:t>
            </w:r>
            <w:proofErr w:type="spellEnd"/>
            <w:r>
              <w:t>-3</w:t>
            </w:r>
          </w:p>
          <w:p w:rsidR="0036020E" w:rsidRPr="002926D3" w:rsidRDefault="0036020E" w:rsidP="005D4123">
            <w:pPr>
              <w:pStyle w:val="af"/>
              <w:ind w:left="0"/>
              <w:jc w:val="both"/>
            </w:pPr>
            <w:r>
              <w:t>ПК-1</w:t>
            </w:r>
          </w:p>
        </w:tc>
        <w:tc>
          <w:tcPr>
            <w:tcW w:w="4961" w:type="dxa"/>
          </w:tcPr>
          <w:p w:rsidR="0036020E" w:rsidRPr="002926D3" w:rsidRDefault="0036020E" w:rsidP="005D4123">
            <w:pPr>
              <w:pStyle w:val="af"/>
              <w:ind w:left="0"/>
              <w:jc w:val="both"/>
            </w:pPr>
            <w:r w:rsidRPr="002926D3">
              <w:t xml:space="preserve">Просмотр выполненной работы </w:t>
            </w:r>
          </w:p>
          <w:p w:rsidR="0036020E" w:rsidRPr="002926D3" w:rsidRDefault="0036020E" w:rsidP="005D4123">
            <w:pPr>
              <w:pStyle w:val="af"/>
              <w:ind w:left="0"/>
              <w:jc w:val="both"/>
            </w:pPr>
            <w:r w:rsidRPr="002926D3">
              <w:t>Устный опрос</w:t>
            </w:r>
          </w:p>
          <w:p w:rsidR="0036020E" w:rsidRPr="002926D3" w:rsidRDefault="0036020E" w:rsidP="005D4123">
            <w:pPr>
              <w:pStyle w:val="af"/>
              <w:ind w:left="0"/>
              <w:jc w:val="both"/>
            </w:pPr>
          </w:p>
        </w:tc>
      </w:tr>
      <w:tr w:rsidR="0036020E" w:rsidRPr="002926D3" w:rsidTr="005D4123">
        <w:tc>
          <w:tcPr>
            <w:tcW w:w="425" w:type="dxa"/>
          </w:tcPr>
          <w:p w:rsidR="0036020E" w:rsidRPr="002926D3" w:rsidRDefault="0036020E" w:rsidP="005D4123">
            <w:pPr>
              <w:pStyle w:val="af"/>
              <w:numPr>
                <w:ilvl w:val="0"/>
                <w:numId w:val="3"/>
              </w:numPr>
              <w:ind w:right="305"/>
              <w:jc w:val="both"/>
            </w:pPr>
          </w:p>
        </w:tc>
        <w:tc>
          <w:tcPr>
            <w:tcW w:w="2694" w:type="dxa"/>
          </w:tcPr>
          <w:p w:rsidR="0036020E" w:rsidRDefault="0036020E" w:rsidP="005D4123">
            <w:pPr>
              <w:jc w:val="both"/>
            </w:pPr>
            <w:r>
              <w:t xml:space="preserve">Темперная </w:t>
            </w:r>
            <w:proofErr w:type="spellStart"/>
            <w:r>
              <w:t>постадийная</w:t>
            </w:r>
            <w:proofErr w:type="spellEnd"/>
            <w:r>
              <w:t xml:space="preserve"> живопись. </w:t>
            </w:r>
          </w:p>
          <w:p w:rsidR="0036020E" w:rsidRPr="002926D3" w:rsidRDefault="0036020E" w:rsidP="005D4123">
            <w:pPr>
              <w:jc w:val="both"/>
            </w:pPr>
            <w:r>
              <w:t>Поясной портрет с руками в технике темперной живописи на левкасе.</w:t>
            </w:r>
          </w:p>
        </w:tc>
        <w:tc>
          <w:tcPr>
            <w:tcW w:w="1417" w:type="dxa"/>
          </w:tcPr>
          <w:p w:rsidR="0036020E" w:rsidRDefault="0036020E" w:rsidP="005D4123">
            <w:pPr>
              <w:pStyle w:val="af"/>
              <w:ind w:left="0"/>
              <w:jc w:val="both"/>
            </w:pPr>
            <w:proofErr w:type="spellStart"/>
            <w:r>
              <w:t>ОПК</w:t>
            </w:r>
            <w:proofErr w:type="spellEnd"/>
            <w:r>
              <w:t>-3</w:t>
            </w:r>
          </w:p>
          <w:p w:rsidR="0036020E" w:rsidRPr="002926D3" w:rsidRDefault="0036020E" w:rsidP="005D4123">
            <w:pPr>
              <w:pStyle w:val="af"/>
              <w:ind w:left="0"/>
              <w:jc w:val="both"/>
            </w:pPr>
            <w:r>
              <w:t>ПК-1</w:t>
            </w:r>
          </w:p>
        </w:tc>
        <w:tc>
          <w:tcPr>
            <w:tcW w:w="4961" w:type="dxa"/>
          </w:tcPr>
          <w:p w:rsidR="0036020E" w:rsidRPr="002926D3" w:rsidRDefault="0036020E" w:rsidP="005D4123">
            <w:pPr>
              <w:pStyle w:val="af"/>
              <w:ind w:left="0"/>
              <w:jc w:val="both"/>
            </w:pPr>
            <w:r w:rsidRPr="002926D3">
              <w:t xml:space="preserve">Просмотр выполненной работы </w:t>
            </w:r>
          </w:p>
          <w:p w:rsidR="0036020E" w:rsidRPr="002926D3" w:rsidRDefault="0036020E" w:rsidP="005D4123">
            <w:pPr>
              <w:pStyle w:val="af"/>
              <w:ind w:left="0"/>
              <w:jc w:val="both"/>
            </w:pPr>
            <w:r w:rsidRPr="002926D3">
              <w:t>Устный опрос</w:t>
            </w:r>
          </w:p>
          <w:p w:rsidR="0036020E" w:rsidRPr="002926D3" w:rsidRDefault="0036020E" w:rsidP="005D4123">
            <w:pPr>
              <w:pStyle w:val="af"/>
              <w:ind w:left="0"/>
              <w:jc w:val="both"/>
            </w:pPr>
          </w:p>
        </w:tc>
      </w:tr>
      <w:tr w:rsidR="0036020E" w:rsidRPr="002926D3" w:rsidTr="005D4123">
        <w:tc>
          <w:tcPr>
            <w:tcW w:w="425" w:type="dxa"/>
          </w:tcPr>
          <w:p w:rsidR="0036020E" w:rsidRPr="002926D3" w:rsidRDefault="0036020E" w:rsidP="005D4123">
            <w:pPr>
              <w:pStyle w:val="af"/>
              <w:numPr>
                <w:ilvl w:val="0"/>
                <w:numId w:val="3"/>
              </w:numPr>
              <w:ind w:right="305"/>
              <w:jc w:val="both"/>
            </w:pPr>
          </w:p>
        </w:tc>
        <w:tc>
          <w:tcPr>
            <w:tcW w:w="2694" w:type="dxa"/>
          </w:tcPr>
          <w:p w:rsidR="0036020E" w:rsidRDefault="0036020E" w:rsidP="005D4123">
            <w:pPr>
              <w:jc w:val="both"/>
            </w:pPr>
            <w:r>
              <w:t>Иконопись.</w:t>
            </w:r>
          </w:p>
          <w:p w:rsidR="0036020E" w:rsidRDefault="0036020E" w:rsidP="005D4123">
            <w:pPr>
              <w:jc w:val="both"/>
            </w:pPr>
            <w:r>
              <w:t>Желтково-масляная  темпера.</w:t>
            </w:r>
          </w:p>
          <w:p w:rsidR="0036020E" w:rsidRPr="002926D3" w:rsidRDefault="0036020E" w:rsidP="005D4123">
            <w:pPr>
              <w:jc w:val="both"/>
            </w:pPr>
            <w:proofErr w:type="spellStart"/>
            <w:r>
              <w:t>Оплечная</w:t>
            </w:r>
            <w:proofErr w:type="spellEnd"/>
            <w:r>
              <w:t xml:space="preserve"> или поясная икона.</w:t>
            </w:r>
          </w:p>
        </w:tc>
        <w:tc>
          <w:tcPr>
            <w:tcW w:w="1417" w:type="dxa"/>
          </w:tcPr>
          <w:p w:rsidR="0036020E" w:rsidRDefault="0036020E" w:rsidP="005D4123">
            <w:pPr>
              <w:pStyle w:val="af"/>
              <w:ind w:left="0"/>
              <w:jc w:val="both"/>
            </w:pPr>
            <w:proofErr w:type="spellStart"/>
            <w:r>
              <w:t>ОПК</w:t>
            </w:r>
            <w:proofErr w:type="spellEnd"/>
            <w:r>
              <w:t>-3</w:t>
            </w:r>
          </w:p>
          <w:p w:rsidR="0036020E" w:rsidRPr="002926D3" w:rsidRDefault="0036020E" w:rsidP="005D4123">
            <w:pPr>
              <w:pStyle w:val="af"/>
              <w:ind w:left="0"/>
              <w:jc w:val="both"/>
            </w:pPr>
            <w:r>
              <w:t>ПК-1</w:t>
            </w:r>
          </w:p>
        </w:tc>
        <w:tc>
          <w:tcPr>
            <w:tcW w:w="4961" w:type="dxa"/>
          </w:tcPr>
          <w:p w:rsidR="0036020E" w:rsidRPr="002926D3" w:rsidRDefault="0036020E" w:rsidP="005D4123">
            <w:pPr>
              <w:pStyle w:val="af"/>
              <w:ind w:left="0"/>
              <w:jc w:val="both"/>
            </w:pPr>
            <w:r w:rsidRPr="002926D3">
              <w:t xml:space="preserve">Просмотр выполненной работы </w:t>
            </w:r>
          </w:p>
          <w:p w:rsidR="0036020E" w:rsidRPr="002926D3" w:rsidRDefault="0036020E" w:rsidP="005D4123">
            <w:pPr>
              <w:pStyle w:val="af"/>
              <w:ind w:left="0"/>
              <w:jc w:val="both"/>
            </w:pPr>
            <w:r w:rsidRPr="002926D3">
              <w:t>Устный опрос</w:t>
            </w:r>
          </w:p>
          <w:p w:rsidR="0036020E" w:rsidRPr="002926D3" w:rsidRDefault="0036020E" w:rsidP="005D4123">
            <w:pPr>
              <w:pStyle w:val="af"/>
              <w:ind w:left="0"/>
              <w:jc w:val="both"/>
            </w:pPr>
          </w:p>
        </w:tc>
      </w:tr>
      <w:tr w:rsidR="0036020E" w:rsidRPr="002926D3" w:rsidTr="005D4123">
        <w:tc>
          <w:tcPr>
            <w:tcW w:w="425" w:type="dxa"/>
          </w:tcPr>
          <w:p w:rsidR="0036020E" w:rsidRPr="002926D3" w:rsidRDefault="0036020E" w:rsidP="005D4123">
            <w:pPr>
              <w:pStyle w:val="af"/>
              <w:numPr>
                <w:ilvl w:val="0"/>
                <w:numId w:val="3"/>
              </w:numPr>
              <w:ind w:right="305"/>
              <w:jc w:val="both"/>
            </w:pPr>
          </w:p>
        </w:tc>
        <w:tc>
          <w:tcPr>
            <w:tcW w:w="2694" w:type="dxa"/>
          </w:tcPr>
          <w:p w:rsidR="0036020E" w:rsidRDefault="0036020E" w:rsidP="005D4123">
            <w:pPr>
              <w:jc w:val="both"/>
            </w:pPr>
            <w:r>
              <w:t xml:space="preserve">Фреска а </w:t>
            </w:r>
            <w:proofErr w:type="spellStart"/>
            <w:r>
              <w:t>секко</w:t>
            </w:r>
            <w:proofErr w:type="spellEnd"/>
            <w:r>
              <w:t>.</w:t>
            </w:r>
          </w:p>
          <w:p w:rsidR="0036020E" w:rsidRPr="002926D3" w:rsidRDefault="0036020E" w:rsidP="005D4123">
            <w:pPr>
              <w:jc w:val="both"/>
            </w:pPr>
            <w:r>
              <w:t>Фрагмент настенной живописи на религиозный сюжет.</w:t>
            </w:r>
          </w:p>
        </w:tc>
        <w:tc>
          <w:tcPr>
            <w:tcW w:w="1417" w:type="dxa"/>
          </w:tcPr>
          <w:p w:rsidR="0036020E" w:rsidRDefault="0036020E" w:rsidP="005D4123">
            <w:pPr>
              <w:pStyle w:val="af"/>
              <w:ind w:left="0"/>
              <w:jc w:val="both"/>
            </w:pPr>
            <w:proofErr w:type="spellStart"/>
            <w:r>
              <w:t>ОПК</w:t>
            </w:r>
            <w:proofErr w:type="spellEnd"/>
            <w:r>
              <w:t>-3</w:t>
            </w:r>
          </w:p>
          <w:p w:rsidR="0036020E" w:rsidRPr="002926D3" w:rsidRDefault="0036020E" w:rsidP="005D4123">
            <w:pPr>
              <w:pStyle w:val="af"/>
              <w:ind w:left="0"/>
              <w:jc w:val="both"/>
            </w:pPr>
            <w:r>
              <w:t>ПК-1</w:t>
            </w:r>
          </w:p>
        </w:tc>
        <w:tc>
          <w:tcPr>
            <w:tcW w:w="4961" w:type="dxa"/>
          </w:tcPr>
          <w:p w:rsidR="0036020E" w:rsidRPr="002926D3" w:rsidRDefault="0036020E" w:rsidP="005D4123">
            <w:pPr>
              <w:pStyle w:val="af"/>
              <w:ind w:left="0"/>
              <w:jc w:val="both"/>
            </w:pPr>
            <w:r w:rsidRPr="002926D3">
              <w:t xml:space="preserve">Просмотр выполненной работы </w:t>
            </w:r>
          </w:p>
          <w:p w:rsidR="0036020E" w:rsidRPr="002926D3" w:rsidRDefault="0036020E" w:rsidP="005D4123">
            <w:pPr>
              <w:pStyle w:val="af"/>
              <w:ind w:left="0"/>
              <w:jc w:val="both"/>
            </w:pPr>
            <w:r w:rsidRPr="002926D3">
              <w:t>Устный опрос</w:t>
            </w:r>
          </w:p>
          <w:p w:rsidR="0036020E" w:rsidRPr="002926D3" w:rsidRDefault="0036020E" w:rsidP="005D4123">
            <w:pPr>
              <w:pStyle w:val="af"/>
              <w:ind w:left="0"/>
              <w:jc w:val="both"/>
            </w:pPr>
          </w:p>
        </w:tc>
      </w:tr>
      <w:tr w:rsidR="0036020E" w:rsidRPr="002926D3" w:rsidTr="005D4123">
        <w:tc>
          <w:tcPr>
            <w:tcW w:w="425" w:type="dxa"/>
          </w:tcPr>
          <w:p w:rsidR="0036020E" w:rsidRPr="002926D3" w:rsidRDefault="0036020E" w:rsidP="005D4123">
            <w:pPr>
              <w:pStyle w:val="af"/>
              <w:numPr>
                <w:ilvl w:val="0"/>
                <w:numId w:val="3"/>
              </w:numPr>
              <w:ind w:right="305"/>
              <w:jc w:val="both"/>
            </w:pPr>
          </w:p>
        </w:tc>
        <w:tc>
          <w:tcPr>
            <w:tcW w:w="2694" w:type="dxa"/>
          </w:tcPr>
          <w:p w:rsidR="0036020E" w:rsidRDefault="0036020E" w:rsidP="005D4123">
            <w:pPr>
              <w:jc w:val="both"/>
            </w:pPr>
            <w:proofErr w:type="spellStart"/>
            <w:r>
              <w:t>Постадийная</w:t>
            </w:r>
            <w:proofErr w:type="spellEnd"/>
            <w:r>
              <w:t xml:space="preserve"> живопись масляными красками.</w:t>
            </w:r>
          </w:p>
          <w:p w:rsidR="0036020E" w:rsidRPr="002926D3" w:rsidRDefault="0036020E" w:rsidP="005D4123">
            <w:pPr>
              <w:jc w:val="both"/>
            </w:pPr>
            <w:r>
              <w:t>Копия с работ старых мастеров.</w:t>
            </w:r>
          </w:p>
        </w:tc>
        <w:tc>
          <w:tcPr>
            <w:tcW w:w="1417" w:type="dxa"/>
          </w:tcPr>
          <w:p w:rsidR="0036020E" w:rsidRDefault="0036020E" w:rsidP="005D4123">
            <w:pPr>
              <w:pStyle w:val="af"/>
              <w:ind w:left="0"/>
              <w:jc w:val="both"/>
            </w:pPr>
            <w:proofErr w:type="spellStart"/>
            <w:r>
              <w:t>ОПК</w:t>
            </w:r>
            <w:proofErr w:type="spellEnd"/>
            <w:r>
              <w:t>-3</w:t>
            </w:r>
          </w:p>
          <w:p w:rsidR="0036020E" w:rsidRPr="002926D3" w:rsidRDefault="0036020E" w:rsidP="005D4123">
            <w:pPr>
              <w:pStyle w:val="af"/>
              <w:ind w:left="0"/>
              <w:jc w:val="both"/>
            </w:pPr>
            <w:r>
              <w:t>ПК-1</w:t>
            </w:r>
          </w:p>
        </w:tc>
        <w:tc>
          <w:tcPr>
            <w:tcW w:w="4961" w:type="dxa"/>
          </w:tcPr>
          <w:p w:rsidR="0036020E" w:rsidRPr="002926D3" w:rsidRDefault="0036020E" w:rsidP="005D4123">
            <w:pPr>
              <w:pStyle w:val="af"/>
              <w:ind w:left="0"/>
              <w:jc w:val="both"/>
            </w:pPr>
            <w:r w:rsidRPr="002926D3">
              <w:t xml:space="preserve">Просмотр выполненной работы </w:t>
            </w:r>
          </w:p>
          <w:p w:rsidR="0036020E" w:rsidRPr="002926D3" w:rsidRDefault="0036020E" w:rsidP="005D4123">
            <w:pPr>
              <w:pStyle w:val="af"/>
              <w:ind w:left="0"/>
              <w:jc w:val="both"/>
            </w:pPr>
            <w:r w:rsidRPr="002926D3">
              <w:t>Устный опрос</w:t>
            </w:r>
          </w:p>
          <w:p w:rsidR="0036020E" w:rsidRPr="002926D3" w:rsidRDefault="0036020E" w:rsidP="005D4123">
            <w:pPr>
              <w:pStyle w:val="af"/>
              <w:ind w:left="0"/>
              <w:jc w:val="both"/>
            </w:pPr>
          </w:p>
        </w:tc>
      </w:tr>
      <w:tr w:rsidR="0036020E" w:rsidRPr="002926D3" w:rsidTr="005D4123">
        <w:tc>
          <w:tcPr>
            <w:tcW w:w="425" w:type="dxa"/>
          </w:tcPr>
          <w:p w:rsidR="0036020E" w:rsidRPr="002926D3" w:rsidRDefault="0036020E" w:rsidP="005D4123">
            <w:pPr>
              <w:pStyle w:val="af"/>
              <w:numPr>
                <w:ilvl w:val="0"/>
                <w:numId w:val="3"/>
              </w:numPr>
              <w:ind w:right="305"/>
              <w:jc w:val="both"/>
            </w:pPr>
          </w:p>
        </w:tc>
        <w:tc>
          <w:tcPr>
            <w:tcW w:w="2694" w:type="dxa"/>
          </w:tcPr>
          <w:p w:rsidR="0036020E" w:rsidRDefault="0036020E" w:rsidP="005D4123">
            <w:pPr>
              <w:tabs>
                <w:tab w:val="left" w:pos="525"/>
              </w:tabs>
            </w:pPr>
            <w:proofErr w:type="spellStart"/>
            <w:r>
              <w:t>Постадийная</w:t>
            </w:r>
            <w:proofErr w:type="spellEnd"/>
            <w:r>
              <w:t xml:space="preserve">  живопись масляными красками.</w:t>
            </w:r>
          </w:p>
          <w:p w:rsidR="0036020E" w:rsidRPr="002926D3" w:rsidRDefault="0036020E" w:rsidP="005D4123">
            <w:pPr>
              <w:jc w:val="both"/>
            </w:pPr>
            <w:r>
              <w:t>Портрет(голова с плечевым поясом или поясной портрет с руками), натюрморт.</w:t>
            </w:r>
          </w:p>
        </w:tc>
        <w:tc>
          <w:tcPr>
            <w:tcW w:w="1417" w:type="dxa"/>
          </w:tcPr>
          <w:p w:rsidR="0036020E" w:rsidRDefault="0036020E" w:rsidP="005D4123">
            <w:pPr>
              <w:pStyle w:val="af"/>
              <w:ind w:left="0"/>
              <w:jc w:val="both"/>
            </w:pPr>
            <w:proofErr w:type="spellStart"/>
            <w:r>
              <w:t>ОПК</w:t>
            </w:r>
            <w:proofErr w:type="spellEnd"/>
            <w:r>
              <w:t>-3</w:t>
            </w:r>
          </w:p>
          <w:p w:rsidR="0036020E" w:rsidRPr="002926D3" w:rsidRDefault="0036020E" w:rsidP="005D4123">
            <w:pPr>
              <w:pStyle w:val="af"/>
              <w:ind w:left="0"/>
              <w:jc w:val="both"/>
            </w:pPr>
            <w:r>
              <w:t>ПК-1</w:t>
            </w:r>
          </w:p>
        </w:tc>
        <w:tc>
          <w:tcPr>
            <w:tcW w:w="4961" w:type="dxa"/>
          </w:tcPr>
          <w:p w:rsidR="0036020E" w:rsidRPr="002926D3" w:rsidRDefault="0036020E" w:rsidP="005D4123">
            <w:pPr>
              <w:pStyle w:val="af"/>
              <w:ind w:left="0"/>
              <w:jc w:val="both"/>
            </w:pPr>
            <w:r w:rsidRPr="002926D3">
              <w:t xml:space="preserve">Просмотр выполненной работы </w:t>
            </w:r>
          </w:p>
          <w:p w:rsidR="0036020E" w:rsidRPr="002926D3" w:rsidRDefault="0036020E" w:rsidP="005D4123">
            <w:pPr>
              <w:pStyle w:val="af"/>
              <w:ind w:left="0"/>
              <w:jc w:val="both"/>
            </w:pPr>
            <w:r w:rsidRPr="002926D3">
              <w:t>Устный опрос</w:t>
            </w:r>
          </w:p>
          <w:p w:rsidR="0036020E" w:rsidRPr="002926D3" w:rsidRDefault="0036020E" w:rsidP="005D4123">
            <w:pPr>
              <w:pStyle w:val="af"/>
              <w:ind w:left="0"/>
              <w:jc w:val="both"/>
            </w:pPr>
          </w:p>
        </w:tc>
      </w:tr>
    </w:tbl>
    <w:p w:rsidR="0036020E" w:rsidRPr="002926D3" w:rsidRDefault="0036020E" w:rsidP="002926D3">
      <w:pPr>
        <w:pStyle w:val="af"/>
        <w:jc w:val="both"/>
        <w:rPr>
          <w:i/>
          <w:u w:val="single"/>
        </w:rPr>
      </w:pPr>
    </w:p>
    <w:p w:rsidR="0036020E" w:rsidRPr="002926D3" w:rsidRDefault="0036020E" w:rsidP="002926D3">
      <w:pPr>
        <w:pStyle w:val="af"/>
        <w:jc w:val="both"/>
        <w:rPr>
          <w:i/>
          <w:u w:val="single"/>
        </w:rPr>
      </w:pPr>
    </w:p>
    <w:p w:rsidR="0036020E" w:rsidRPr="002926D3" w:rsidRDefault="0036020E" w:rsidP="002926D3">
      <w:pPr>
        <w:pStyle w:val="af"/>
        <w:jc w:val="both"/>
        <w:rPr>
          <w:i/>
          <w:u w:val="single"/>
        </w:rPr>
      </w:pPr>
      <w:r w:rsidRPr="002926D3">
        <w:rPr>
          <w:i/>
          <w:u w:val="single"/>
        </w:rPr>
        <w:t xml:space="preserve">6.2 Типовые контрольные задания или иные материалы, необходимые для оценки знаний, умений, навыков и (или) опыта деятельности в процессе промежуточного  контроля </w:t>
      </w:r>
    </w:p>
    <w:p w:rsidR="0036020E" w:rsidRPr="002926D3" w:rsidRDefault="0036020E" w:rsidP="002926D3">
      <w:pPr>
        <w:pStyle w:val="af"/>
        <w:jc w:val="both"/>
      </w:pPr>
    </w:p>
    <w:p w:rsidR="0036020E" w:rsidRPr="002926D3" w:rsidRDefault="0036020E" w:rsidP="002926D3">
      <w:pPr>
        <w:pStyle w:val="af"/>
        <w:jc w:val="both"/>
        <w:rPr>
          <w:b/>
        </w:rPr>
      </w:pPr>
      <w:r w:rsidRPr="002926D3">
        <w:rPr>
          <w:b/>
        </w:rPr>
        <w:t>Типовые вопросы</w:t>
      </w:r>
      <w:r>
        <w:rPr>
          <w:b/>
        </w:rPr>
        <w:t>:</w:t>
      </w:r>
    </w:p>
    <w:p w:rsidR="0036020E" w:rsidRDefault="0036020E" w:rsidP="002926D3">
      <w:pPr>
        <w:pStyle w:val="af"/>
        <w:numPr>
          <w:ilvl w:val="0"/>
          <w:numId w:val="17"/>
        </w:numPr>
        <w:jc w:val="both"/>
      </w:pPr>
      <w:r>
        <w:t>Стилевые особенности орнаментов разных стран и разных эпох. Орнаменты: барокко, рококо, ренессанс, классицизм и т.д.</w:t>
      </w:r>
      <w:r w:rsidRPr="002926D3">
        <w:t>;</w:t>
      </w:r>
      <w:r>
        <w:t xml:space="preserve"> египетский, </w:t>
      </w:r>
      <w:proofErr w:type="spellStart"/>
      <w:r>
        <w:t>эллинистический,</w:t>
      </w:r>
      <w:r w:rsidRPr="005521E1">
        <w:rPr>
          <w:i/>
        </w:rPr>
        <w:t>греческий</w:t>
      </w:r>
      <w:proofErr w:type="spellEnd"/>
      <w:r>
        <w:t>, арабский и т.д.;</w:t>
      </w:r>
    </w:p>
    <w:p w:rsidR="0036020E" w:rsidRDefault="0036020E" w:rsidP="002926D3">
      <w:pPr>
        <w:pStyle w:val="af"/>
        <w:numPr>
          <w:ilvl w:val="0"/>
          <w:numId w:val="17"/>
        </w:numPr>
        <w:jc w:val="both"/>
      </w:pPr>
      <w:r>
        <w:t xml:space="preserve">Элементы орнаментов (меандр, критская волна, акант, пальметта, розетка, лотос, </w:t>
      </w:r>
      <w:proofErr w:type="spellStart"/>
      <w:r>
        <w:t>гильош</w:t>
      </w:r>
      <w:proofErr w:type="spellEnd"/>
      <w:r>
        <w:t xml:space="preserve">, </w:t>
      </w:r>
      <w:proofErr w:type="spellStart"/>
      <w:r>
        <w:t>антемион</w:t>
      </w:r>
      <w:proofErr w:type="spellEnd"/>
      <w:r>
        <w:t>, антефикс, картуш, гирлянда и т.д.);</w:t>
      </w:r>
    </w:p>
    <w:p w:rsidR="0036020E" w:rsidRDefault="0036020E" w:rsidP="002926D3">
      <w:pPr>
        <w:pStyle w:val="af"/>
        <w:numPr>
          <w:ilvl w:val="0"/>
          <w:numId w:val="17"/>
        </w:numPr>
        <w:jc w:val="both"/>
      </w:pPr>
      <w:r>
        <w:t>требования, предъявляемые к картону и припороху для живописных работ;</w:t>
      </w:r>
    </w:p>
    <w:p w:rsidR="0036020E" w:rsidRDefault="0036020E" w:rsidP="002926D3">
      <w:pPr>
        <w:pStyle w:val="af"/>
        <w:numPr>
          <w:ilvl w:val="0"/>
          <w:numId w:val="17"/>
        </w:numPr>
        <w:jc w:val="both"/>
      </w:pPr>
      <w:r>
        <w:t>основания для живописных работ (дерево, металл, холст, штукатурное основание). Способы и последовательность изготовления (подготовка деревянного основания, врезка клиньев; обтяжка подрамника холстом, нанесение штукатурного раствора и т.д.);</w:t>
      </w:r>
    </w:p>
    <w:p w:rsidR="0036020E" w:rsidRDefault="0036020E" w:rsidP="00631AC9">
      <w:pPr>
        <w:pStyle w:val="af"/>
        <w:numPr>
          <w:ilvl w:val="0"/>
          <w:numId w:val="17"/>
        </w:numPr>
        <w:jc w:val="both"/>
      </w:pPr>
      <w:r>
        <w:t>клеевые и эмульсионные грунты, рецептура и технология приготовления</w:t>
      </w:r>
      <w:r w:rsidRPr="002926D3">
        <w:t>;</w:t>
      </w:r>
    </w:p>
    <w:p w:rsidR="0036020E" w:rsidRDefault="0036020E" w:rsidP="00631AC9">
      <w:pPr>
        <w:pStyle w:val="af"/>
        <w:numPr>
          <w:ilvl w:val="0"/>
          <w:numId w:val="17"/>
        </w:numPr>
        <w:jc w:val="both"/>
      </w:pPr>
      <w:r>
        <w:t>способы и последовательность нанесения грунтов на холст, дерево, картон, бумагу и т.д.;</w:t>
      </w:r>
    </w:p>
    <w:p w:rsidR="0036020E" w:rsidRDefault="0036020E" w:rsidP="00631AC9">
      <w:pPr>
        <w:pStyle w:val="af"/>
        <w:numPr>
          <w:ilvl w:val="0"/>
          <w:numId w:val="17"/>
        </w:numPr>
        <w:jc w:val="both"/>
      </w:pPr>
      <w:r>
        <w:t xml:space="preserve">последовательность нанесения </w:t>
      </w:r>
      <w:proofErr w:type="spellStart"/>
      <w:r>
        <w:t>левкасного</w:t>
      </w:r>
      <w:proofErr w:type="spellEnd"/>
      <w:r>
        <w:t xml:space="preserve"> грунта на подготовленную для иконописи доску;</w:t>
      </w:r>
    </w:p>
    <w:p w:rsidR="0036020E" w:rsidRDefault="0036020E" w:rsidP="00631AC9">
      <w:pPr>
        <w:pStyle w:val="af"/>
        <w:numPr>
          <w:ilvl w:val="0"/>
          <w:numId w:val="17"/>
        </w:numPr>
        <w:jc w:val="both"/>
      </w:pPr>
      <w:r>
        <w:t>рецептуры и последовательность приготовления темперных красок (желтковая, цельнояичная и желтково-</w:t>
      </w:r>
      <w:proofErr w:type="spellStart"/>
      <w:r>
        <w:t>масляно</w:t>
      </w:r>
      <w:proofErr w:type="spellEnd"/>
      <w:r>
        <w:t>-лаковая темперы);</w:t>
      </w:r>
    </w:p>
    <w:p w:rsidR="0036020E" w:rsidRDefault="0036020E" w:rsidP="00631AC9">
      <w:pPr>
        <w:pStyle w:val="af"/>
        <w:numPr>
          <w:ilvl w:val="0"/>
          <w:numId w:val="17"/>
        </w:numPr>
        <w:jc w:val="both"/>
      </w:pPr>
      <w:r>
        <w:t>последовательность иконописного письма (</w:t>
      </w:r>
      <w:proofErr w:type="spellStart"/>
      <w:r>
        <w:t>графья</w:t>
      </w:r>
      <w:proofErr w:type="spellEnd"/>
      <w:r>
        <w:t xml:space="preserve">, </w:t>
      </w:r>
      <w:proofErr w:type="spellStart"/>
      <w:r>
        <w:t>прорись</w:t>
      </w:r>
      <w:proofErr w:type="spellEnd"/>
      <w:r>
        <w:t xml:space="preserve">, </w:t>
      </w:r>
      <w:proofErr w:type="spellStart"/>
      <w:r>
        <w:t>роскрышь</w:t>
      </w:r>
      <w:proofErr w:type="spellEnd"/>
      <w:r>
        <w:t xml:space="preserve">, </w:t>
      </w:r>
      <w:proofErr w:type="spellStart"/>
      <w:r>
        <w:t>санкирь</w:t>
      </w:r>
      <w:proofErr w:type="spellEnd"/>
      <w:r>
        <w:t xml:space="preserve">, </w:t>
      </w:r>
      <w:proofErr w:type="spellStart"/>
      <w:r>
        <w:t>вохрение</w:t>
      </w:r>
      <w:proofErr w:type="spellEnd"/>
      <w:r>
        <w:t xml:space="preserve"> и пробела, покрытие икон олифой или лаком);</w:t>
      </w:r>
    </w:p>
    <w:p w:rsidR="0036020E" w:rsidRDefault="0036020E" w:rsidP="00631AC9">
      <w:pPr>
        <w:pStyle w:val="af"/>
        <w:numPr>
          <w:ilvl w:val="0"/>
          <w:numId w:val="17"/>
        </w:numPr>
        <w:jc w:val="both"/>
      </w:pPr>
      <w:r>
        <w:t>разновидности фрески, рецептуры штукатурных растворов, краски и техника письма;</w:t>
      </w:r>
    </w:p>
    <w:p w:rsidR="0036020E" w:rsidRDefault="0036020E" w:rsidP="00631AC9">
      <w:pPr>
        <w:pStyle w:val="af"/>
        <w:numPr>
          <w:ilvl w:val="0"/>
          <w:numId w:val="17"/>
        </w:numPr>
        <w:jc w:val="both"/>
      </w:pPr>
      <w:r>
        <w:t xml:space="preserve">техники масляной живописи. Последовательность исполнения </w:t>
      </w:r>
      <w:proofErr w:type="spellStart"/>
      <w:r>
        <w:t>постадийной</w:t>
      </w:r>
      <w:proofErr w:type="spellEnd"/>
      <w:r>
        <w:t xml:space="preserve"> живописи масляными или темперными красками. </w:t>
      </w:r>
    </w:p>
    <w:p w:rsidR="0036020E" w:rsidRDefault="0036020E" w:rsidP="00E35018">
      <w:pPr>
        <w:jc w:val="both"/>
      </w:pPr>
    </w:p>
    <w:p w:rsidR="0036020E" w:rsidRPr="002926D3" w:rsidRDefault="0036020E" w:rsidP="004C2E1B">
      <w:pPr>
        <w:pStyle w:val="af"/>
        <w:jc w:val="both"/>
      </w:pPr>
    </w:p>
    <w:p w:rsidR="0036020E" w:rsidRPr="002926D3" w:rsidRDefault="0036020E" w:rsidP="002926D3">
      <w:pPr>
        <w:pStyle w:val="af"/>
        <w:jc w:val="both"/>
        <w:rPr>
          <w:b/>
          <w:i/>
          <w:u w:val="single"/>
        </w:rPr>
      </w:pPr>
    </w:p>
    <w:p w:rsidR="0036020E" w:rsidRPr="002926D3" w:rsidRDefault="0036020E" w:rsidP="002926D3">
      <w:pPr>
        <w:widowControl/>
        <w:tabs>
          <w:tab w:val="left" w:pos="709"/>
        </w:tabs>
        <w:ind w:left="709"/>
        <w:jc w:val="both"/>
        <w:rPr>
          <w:b/>
        </w:rPr>
      </w:pPr>
      <w:r w:rsidRPr="002926D3">
        <w:rPr>
          <w:b/>
        </w:rPr>
        <w:t xml:space="preserve">Типовые контрольные задания </w:t>
      </w:r>
    </w:p>
    <w:p w:rsidR="0036020E" w:rsidRPr="002926D3" w:rsidRDefault="0036020E" w:rsidP="002926D3">
      <w:pPr>
        <w:widowControl/>
        <w:tabs>
          <w:tab w:val="left" w:pos="709"/>
        </w:tabs>
        <w:ind w:left="709"/>
        <w:jc w:val="both"/>
      </w:pPr>
    </w:p>
    <w:p w:rsidR="0036020E" w:rsidRPr="002926D3" w:rsidRDefault="0036020E" w:rsidP="002926D3">
      <w:pPr>
        <w:pStyle w:val="ad"/>
        <w:ind w:firstLine="709"/>
        <w:jc w:val="both"/>
        <w:rPr>
          <w:sz w:val="24"/>
          <w:szCs w:val="24"/>
        </w:rPr>
      </w:pPr>
      <w:r w:rsidRPr="002926D3">
        <w:rPr>
          <w:b/>
          <w:sz w:val="24"/>
          <w:szCs w:val="24"/>
        </w:rPr>
        <w:t>Тема</w:t>
      </w:r>
      <w:r>
        <w:rPr>
          <w:b/>
          <w:sz w:val="24"/>
          <w:szCs w:val="24"/>
        </w:rPr>
        <w:t xml:space="preserve"> </w:t>
      </w:r>
      <w:proofErr w:type="spellStart"/>
      <w:r>
        <w:rPr>
          <w:b/>
          <w:sz w:val="24"/>
          <w:szCs w:val="24"/>
        </w:rPr>
        <w:t>1</w:t>
      </w:r>
      <w:r w:rsidRPr="002926D3">
        <w:rPr>
          <w:b/>
          <w:sz w:val="24"/>
          <w:szCs w:val="24"/>
        </w:rPr>
        <w:t>.</w:t>
      </w:r>
      <w:r w:rsidRPr="00930C55">
        <w:rPr>
          <w:sz w:val="24"/>
          <w:szCs w:val="24"/>
        </w:rPr>
        <w:t>Темперная</w:t>
      </w:r>
      <w:proofErr w:type="spellEnd"/>
      <w:r w:rsidRPr="00930C55">
        <w:rPr>
          <w:sz w:val="24"/>
          <w:szCs w:val="24"/>
        </w:rPr>
        <w:t xml:space="preserve"> настенная живопись (</w:t>
      </w:r>
      <w:proofErr w:type="spellStart"/>
      <w:r w:rsidRPr="00930C55">
        <w:rPr>
          <w:sz w:val="24"/>
          <w:szCs w:val="24"/>
        </w:rPr>
        <w:t>альфрейная</w:t>
      </w:r>
      <w:proofErr w:type="spellEnd"/>
      <w:r w:rsidRPr="00930C55">
        <w:rPr>
          <w:sz w:val="24"/>
          <w:szCs w:val="24"/>
        </w:rPr>
        <w:t xml:space="preserve"> роспись). Композиционная орнаментальная вставка, имитирующая гипсовую лепнину растительного и геометрического орнамента, для росписи стен и плафона интерьера.</w:t>
      </w:r>
    </w:p>
    <w:p w:rsidR="0036020E" w:rsidRDefault="0036020E" w:rsidP="00B32E20">
      <w:pPr>
        <w:widowControl/>
        <w:shd w:val="clear" w:color="auto" w:fill="FFFFFF"/>
        <w:autoSpaceDE/>
        <w:autoSpaceDN/>
        <w:adjustRightInd/>
        <w:spacing w:before="120"/>
        <w:jc w:val="both"/>
        <w:rPr>
          <w:color w:val="000000"/>
        </w:rPr>
      </w:pPr>
      <w:r w:rsidRPr="002926D3">
        <w:rPr>
          <w:color w:val="000000"/>
        </w:rPr>
        <w:t xml:space="preserve">Контрольное задание </w:t>
      </w:r>
      <w:r>
        <w:rPr>
          <w:color w:val="000000"/>
        </w:rPr>
        <w:t>3</w:t>
      </w:r>
      <w:r w:rsidRPr="002926D3">
        <w:rPr>
          <w:color w:val="000000"/>
        </w:rPr>
        <w:t xml:space="preserve"> семестра. </w:t>
      </w:r>
      <w:r>
        <w:rPr>
          <w:color w:val="000000"/>
        </w:rPr>
        <w:t xml:space="preserve">Выполняется </w:t>
      </w:r>
      <w:proofErr w:type="spellStart"/>
      <w:r>
        <w:rPr>
          <w:color w:val="000000"/>
        </w:rPr>
        <w:t>альфрейная</w:t>
      </w:r>
      <w:proofErr w:type="spellEnd"/>
      <w:r>
        <w:rPr>
          <w:color w:val="000000"/>
        </w:rPr>
        <w:t xml:space="preserve"> роспись на грунтованной и тонированной бумаге (подобно оштукатуренной и тонированной колером стенной плоскости) темперными красками. На практической работе закрепляются знания и навыки полученные в течение семестра: выполнение картона и припороха орнаментальной  композиции, последовательность составления колеров, последовательное, </w:t>
      </w:r>
      <w:proofErr w:type="spellStart"/>
      <w:r>
        <w:rPr>
          <w:color w:val="000000"/>
        </w:rPr>
        <w:t>постадийное</w:t>
      </w:r>
      <w:proofErr w:type="spellEnd"/>
      <w:r>
        <w:rPr>
          <w:color w:val="000000"/>
        </w:rPr>
        <w:t xml:space="preserve"> исполнение настенной росписи колерами</w:t>
      </w:r>
      <w:r w:rsidRPr="002926D3">
        <w:rPr>
          <w:color w:val="000000"/>
        </w:rPr>
        <w:t xml:space="preserve">. </w:t>
      </w:r>
    </w:p>
    <w:p w:rsidR="0036020E" w:rsidRPr="002926D3" w:rsidRDefault="0036020E" w:rsidP="00B32E20">
      <w:pPr>
        <w:widowControl/>
        <w:shd w:val="clear" w:color="auto" w:fill="FFFFFF"/>
        <w:autoSpaceDE/>
        <w:autoSpaceDN/>
        <w:adjustRightInd/>
        <w:spacing w:before="120"/>
        <w:jc w:val="both"/>
        <w:rPr>
          <w:color w:val="000000"/>
        </w:rPr>
      </w:pPr>
      <w:r w:rsidRPr="002926D3">
        <w:rPr>
          <w:color w:val="000000"/>
        </w:rPr>
        <w:t>Оцен</w:t>
      </w:r>
      <w:r>
        <w:rPr>
          <w:color w:val="000000"/>
        </w:rPr>
        <w:t xml:space="preserve">ивается </w:t>
      </w:r>
      <w:r w:rsidRPr="002926D3">
        <w:rPr>
          <w:color w:val="000000"/>
        </w:rPr>
        <w:t xml:space="preserve"> композиционное решение</w:t>
      </w:r>
      <w:r>
        <w:rPr>
          <w:color w:val="000000"/>
        </w:rPr>
        <w:t xml:space="preserve"> орнаментальной </w:t>
      </w:r>
      <w:proofErr w:type="spellStart"/>
      <w:r>
        <w:rPr>
          <w:color w:val="000000"/>
        </w:rPr>
        <w:t>вставки</w:t>
      </w:r>
      <w:r w:rsidRPr="002926D3">
        <w:rPr>
          <w:color w:val="000000"/>
        </w:rPr>
        <w:t>,</w:t>
      </w:r>
      <w:r>
        <w:rPr>
          <w:color w:val="000000"/>
        </w:rPr>
        <w:t>технологическая</w:t>
      </w:r>
      <w:proofErr w:type="spellEnd"/>
      <w:r>
        <w:rPr>
          <w:color w:val="000000"/>
        </w:rPr>
        <w:t xml:space="preserve">  последовательность и качество настенной роспись</w:t>
      </w:r>
      <w:r w:rsidRPr="002926D3">
        <w:rPr>
          <w:color w:val="000000"/>
        </w:rPr>
        <w:t>.</w:t>
      </w:r>
    </w:p>
    <w:p w:rsidR="0036020E" w:rsidRPr="002926D3" w:rsidRDefault="0036020E" w:rsidP="002926D3">
      <w:pPr>
        <w:pStyle w:val="ad"/>
        <w:ind w:firstLine="709"/>
        <w:jc w:val="both"/>
        <w:rPr>
          <w:sz w:val="24"/>
          <w:szCs w:val="24"/>
        </w:rPr>
      </w:pPr>
    </w:p>
    <w:p w:rsidR="0036020E" w:rsidRPr="002926D3" w:rsidRDefault="0036020E" w:rsidP="00A91AD6">
      <w:pPr>
        <w:ind w:firstLine="708"/>
        <w:jc w:val="both"/>
      </w:pPr>
      <w:r w:rsidRPr="002926D3">
        <w:rPr>
          <w:b/>
        </w:rPr>
        <w:t>Тема</w:t>
      </w:r>
      <w:r>
        <w:rPr>
          <w:b/>
        </w:rPr>
        <w:t xml:space="preserve"> </w:t>
      </w:r>
      <w:proofErr w:type="spellStart"/>
      <w:r>
        <w:rPr>
          <w:b/>
        </w:rPr>
        <w:t>2</w:t>
      </w:r>
      <w:r w:rsidRPr="002926D3">
        <w:rPr>
          <w:b/>
        </w:rPr>
        <w:t>.</w:t>
      </w:r>
      <w:r>
        <w:t>Темперная</w:t>
      </w:r>
      <w:proofErr w:type="spellEnd"/>
      <w:r>
        <w:t xml:space="preserve"> настенная живопись (</w:t>
      </w:r>
      <w:proofErr w:type="spellStart"/>
      <w:r>
        <w:t>альфрейная</w:t>
      </w:r>
      <w:proofErr w:type="spellEnd"/>
      <w:r>
        <w:t xml:space="preserve"> роспись).Фрагмент росписи. Рельеф фигуры  мифологического, исторического и т.п. персонажа (имитация гипсовой лепнины, бронзы или золота). </w:t>
      </w:r>
    </w:p>
    <w:p w:rsidR="0036020E" w:rsidRDefault="0036020E" w:rsidP="0024605E">
      <w:pPr>
        <w:widowControl/>
        <w:shd w:val="clear" w:color="auto" w:fill="FFFFFF"/>
        <w:autoSpaceDE/>
        <w:autoSpaceDN/>
        <w:adjustRightInd/>
        <w:spacing w:before="120"/>
        <w:jc w:val="both"/>
        <w:rPr>
          <w:color w:val="000000"/>
        </w:rPr>
      </w:pPr>
      <w:r w:rsidRPr="002926D3">
        <w:rPr>
          <w:color w:val="000000"/>
        </w:rPr>
        <w:t xml:space="preserve">Контрольное задание </w:t>
      </w:r>
      <w:r>
        <w:rPr>
          <w:color w:val="000000"/>
        </w:rPr>
        <w:t>4</w:t>
      </w:r>
      <w:r w:rsidRPr="002926D3">
        <w:rPr>
          <w:color w:val="000000"/>
        </w:rPr>
        <w:t xml:space="preserve"> семестра. </w:t>
      </w:r>
      <w:r>
        <w:rPr>
          <w:color w:val="000000"/>
        </w:rPr>
        <w:t xml:space="preserve">Выполняется </w:t>
      </w:r>
      <w:proofErr w:type="spellStart"/>
      <w:r>
        <w:rPr>
          <w:color w:val="000000"/>
        </w:rPr>
        <w:t>альфрейная</w:t>
      </w:r>
      <w:proofErr w:type="spellEnd"/>
      <w:r>
        <w:rPr>
          <w:color w:val="000000"/>
        </w:rPr>
        <w:t xml:space="preserve"> роспись на грунтованной и тонированной бумаге темперными красками. На практической работе закрепляются знания и навыки, полученные в течение семестра: выполнение картона и припороха фрагмента росписи (фигура), последовательность составления колеров, последовательное, </w:t>
      </w:r>
      <w:proofErr w:type="spellStart"/>
      <w:r>
        <w:rPr>
          <w:color w:val="000000"/>
        </w:rPr>
        <w:t>постадийное</w:t>
      </w:r>
      <w:proofErr w:type="spellEnd"/>
      <w:r>
        <w:rPr>
          <w:color w:val="000000"/>
        </w:rPr>
        <w:t xml:space="preserve"> исполнение настенной росписи колерами</w:t>
      </w:r>
      <w:r w:rsidRPr="002926D3">
        <w:rPr>
          <w:color w:val="000000"/>
        </w:rPr>
        <w:t xml:space="preserve">. </w:t>
      </w:r>
    </w:p>
    <w:p w:rsidR="0036020E" w:rsidRDefault="0036020E" w:rsidP="00F776AD">
      <w:pPr>
        <w:widowControl/>
        <w:shd w:val="clear" w:color="auto" w:fill="FFFFFF"/>
        <w:autoSpaceDE/>
        <w:autoSpaceDN/>
        <w:adjustRightInd/>
        <w:spacing w:before="120"/>
        <w:jc w:val="both"/>
        <w:rPr>
          <w:color w:val="000000"/>
        </w:rPr>
      </w:pPr>
      <w:r w:rsidRPr="002926D3">
        <w:rPr>
          <w:color w:val="000000"/>
        </w:rPr>
        <w:t>Оцен</w:t>
      </w:r>
      <w:r>
        <w:rPr>
          <w:color w:val="000000"/>
        </w:rPr>
        <w:t xml:space="preserve">ивается </w:t>
      </w:r>
      <w:r w:rsidRPr="002926D3">
        <w:rPr>
          <w:color w:val="000000"/>
        </w:rPr>
        <w:t xml:space="preserve"> композиционное решение</w:t>
      </w:r>
      <w:r>
        <w:rPr>
          <w:color w:val="000000"/>
        </w:rPr>
        <w:t xml:space="preserve"> орнаментальной вставки</w:t>
      </w:r>
      <w:r w:rsidRPr="002926D3">
        <w:rPr>
          <w:color w:val="000000"/>
        </w:rPr>
        <w:t>,</w:t>
      </w:r>
      <w:r>
        <w:rPr>
          <w:color w:val="000000"/>
        </w:rPr>
        <w:t xml:space="preserve"> технологическая  последовательность и качество настенной роспись.</w:t>
      </w:r>
    </w:p>
    <w:p w:rsidR="0036020E" w:rsidRDefault="0036020E" w:rsidP="00A91AD6">
      <w:pPr>
        <w:pStyle w:val="ad"/>
        <w:ind w:firstLine="708"/>
        <w:jc w:val="both"/>
        <w:rPr>
          <w:color w:val="000000"/>
          <w:sz w:val="24"/>
          <w:szCs w:val="24"/>
        </w:rPr>
      </w:pPr>
    </w:p>
    <w:p w:rsidR="0036020E" w:rsidRPr="00631AC9" w:rsidRDefault="0036020E" w:rsidP="00B32E20">
      <w:pPr>
        <w:jc w:val="both"/>
      </w:pPr>
      <w:r w:rsidRPr="00A91AD6">
        <w:rPr>
          <w:b/>
        </w:rPr>
        <w:t>Тема</w:t>
      </w:r>
      <w:r>
        <w:rPr>
          <w:b/>
        </w:rPr>
        <w:t xml:space="preserve"> </w:t>
      </w:r>
      <w:proofErr w:type="spellStart"/>
      <w:r>
        <w:rPr>
          <w:b/>
        </w:rPr>
        <w:t>3</w:t>
      </w:r>
      <w:r w:rsidRPr="00A91AD6">
        <w:rPr>
          <w:b/>
        </w:rPr>
        <w:t>.</w:t>
      </w:r>
      <w:r w:rsidRPr="00535F97">
        <w:t>Темперная</w:t>
      </w:r>
      <w:proofErr w:type="spellEnd"/>
      <w:r w:rsidRPr="00535F97">
        <w:t xml:space="preserve"> настенная</w:t>
      </w:r>
      <w:r>
        <w:t xml:space="preserve"> живопись (</w:t>
      </w:r>
      <w:proofErr w:type="spellStart"/>
      <w:r>
        <w:t>альфрейная</w:t>
      </w:r>
      <w:proofErr w:type="spellEnd"/>
      <w:r>
        <w:t xml:space="preserve"> роспись). </w:t>
      </w:r>
      <w:r w:rsidRPr="00631AC9">
        <w:t>Композиционная орнаментальная вставка с использованием полихромного растительного орнамента, орнамента имитирующего гипсовую  лепнину, бронзу, золото; различных рельефов  фигур мифологических персонажей и существ, животных, птиц и т.п. для росписи стены или плафона интерьера. (Лоджии Рафаэля).</w:t>
      </w:r>
    </w:p>
    <w:p w:rsidR="0036020E" w:rsidRDefault="0036020E" w:rsidP="005E3549">
      <w:pPr>
        <w:widowControl/>
        <w:shd w:val="clear" w:color="auto" w:fill="FFFFFF"/>
        <w:autoSpaceDE/>
        <w:autoSpaceDN/>
        <w:adjustRightInd/>
        <w:spacing w:before="120"/>
        <w:jc w:val="both"/>
        <w:rPr>
          <w:color w:val="000000"/>
        </w:rPr>
      </w:pPr>
      <w:r w:rsidRPr="002926D3">
        <w:rPr>
          <w:color w:val="000000"/>
        </w:rPr>
        <w:t xml:space="preserve">Контрольное задание </w:t>
      </w:r>
      <w:proofErr w:type="spellStart"/>
      <w:r>
        <w:rPr>
          <w:color w:val="000000"/>
        </w:rPr>
        <w:t>5семестра</w:t>
      </w:r>
      <w:proofErr w:type="spellEnd"/>
      <w:r>
        <w:rPr>
          <w:color w:val="000000"/>
        </w:rPr>
        <w:t xml:space="preserve">. Выполняется </w:t>
      </w:r>
      <w:proofErr w:type="spellStart"/>
      <w:r>
        <w:rPr>
          <w:color w:val="000000"/>
        </w:rPr>
        <w:t>альфрейная</w:t>
      </w:r>
      <w:proofErr w:type="spellEnd"/>
      <w:r>
        <w:rPr>
          <w:color w:val="000000"/>
        </w:rPr>
        <w:t xml:space="preserve"> роспись на грунтованной и тонированной бумаге темперными красками. На практической работе закрепляются знания и навыки, полученные в течение семестра: выполнение картона и припороха фрагмента росписи, последовательность составления колеров, последовательное, </w:t>
      </w:r>
      <w:proofErr w:type="spellStart"/>
      <w:r>
        <w:rPr>
          <w:color w:val="000000"/>
        </w:rPr>
        <w:t>постадийное</w:t>
      </w:r>
      <w:proofErr w:type="spellEnd"/>
      <w:r>
        <w:rPr>
          <w:color w:val="000000"/>
        </w:rPr>
        <w:t xml:space="preserve"> исполнение настенной росписи колерами</w:t>
      </w:r>
      <w:r w:rsidRPr="002926D3">
        <w:rPr>
          <w:color w:val="000000"/>
        </w:rPr>
        <w:t xml:space="preserve">. </w:t>
      </w:r>
    </w:p>
    <w:p w:rsidR="0036020E" w:rsidRDefault="0036020E" w:rsidP="005E3549">
      <w:pPr>
        <w:widowControl/>
        <w:shd w:val="clear" w:color="auto" w:fill="FFFFFF"/>
        <w:autoSpaceDE/>
        <w:autoSpaceDN/>
        <w:adjustRightInd/>
        <w:spacing w:before="120"/>
        <w:jc w:val="both"/>
        <w:rPr>
          <w:color w:val="000000"/>
        </w:rPr>
      </w:pPr>
      <w:r w:rsidRPr="002926D3">
        <w:rPr>
          <w:color w:val="000000"/>
        </w:rPr>
        <w:t>Оцен</w:t>
      </w:r>
      <w:r>
        <w:rPr>
          <w:color w:val="000000"/>
        </w:rPr>
        <w:t xml:space="preserve">ивается </w:t>
      </w:r>
      <w:r w:rsidRPr="002926D3">
        <w:rPr>
          <w:color w:val="000000"/>
        </w:rPr>
        <w:t xml:space="preserve"> композиционное решение</w:t>
      </w:r>
      <w:r>
        <w:rPr>
          <w:color w:val="000000"/>
        </w:rPr>
        <w:t xml:space="preserve"> орнаментальной вставки</w:t>
      </w:r>
      <w:r w:rsidRPr="002926D3">
        <w:rPr>
          <w:color w:val="000000"/>
        </w:rPr>
        <w:t>,</w:t>
      </w:r>
      <w:r>
        <w:rPr>
          <w:color w:val="000000"/>
        </w:rPr>
        <w:t xml:space="preserve"> технологическая  последовательность и качество настенной роспись.</w:t>
      </w:r>
    </w:p>
    <w:p w:rsidR="0036020E" w:rsidRDefault="0036020E" w:rsidP="00AF2113">
      <w:pPr>
        <w:pStyle w:val="ad"/>
        <w:jc w:val="both"/>
        <w:rPr>
          <w:color w:val="000000"/>
          <w:sz w:val="24"/>
          <w:szCs w:val="24"/>
        </w:rPr>
      </w:pPr>
    </w:p>
    <w:p w:rsidR="0036020E" w:rsidRDefault="0036020E" w:rsidP="00AF2113">
      <w:pPr>
        <w:pStyle w:val="ad"/>
        <w:ind w:firstLine="708"/>
        <w:jc w:val="both"/>
        <w:rPr>
          <w:color w:val="000000"/>
          <w:sz w:val="24"/>
          <w:szCs w:val="24"/>
        </w:rPr>
      </w:pPr>
    </w:p>
    <w:p w:rsidR="0036020E" w:rsidRDefault="0036020E" w:rsidP="00812228">
      <w:pPr>
        <w:jc w:val="both"/>
      </w:pPr>
      <w:r w:rsidRPr="00A91AD6">
        <w:rPr>
          <w:b/>
          <w:color w:val="000000"/>
        </w:rPr>
        <w:t>Тема</w:t>
      </w:r>
      <w:r>
        <w:rPr>
          <w:b/>
          <w:color w:val="000000"/>
        </w:rPr>
        <w:t xml:space="preserve"> </w:t>
      </w:r>
      <w:proofErr w:type="spellStart"/>
      <w:r>
        <w:rPr>
          <w:b/>
          <w:color w:val="000000"/>
        </w:rPr>
        <w:t>4</w:t>
      </w:r>
      <w:r w:rsidRPr="00A91AD6">
        <w:rPr>
          <w:b/>
          <w:color w:val="000000"/>
        </w:rPr>
        <w:t>.</w:t>
      </w:r>
      <w:r w:rsidRPr="00535F97">
        <w:t>Темперная</w:t>
      </w:r>
      <w:proofErr w:type="spellEnd"/>
      <w:r w:rsidRPr="00535F97">
        <w:t xml:space="preserve"> </w:t>
      </w:r>
      <w:proofErr w:type="spellStart"/>
      <w:r w:rsidRPr="00535F97">
        <w:t>постадийная</w:t>
      </w:r>
      <w:proofErr w:type="spellEnd"/>
      <w:r w:rsidRPr="00535F97">
        <w:t xml:space="preserve"> живопись</w:t>
      </w:r>
      <w:r>
        <w:t xml:space="preserve">. </w:t>
      </w:r>
      <w:r w:rsidRPr="00535F97">
        <w:t>Поясной портрет с руками в технике темперной живописи на левкасе.</w:t>
      </w:r>
    </w:p>
    <w:p w:rsidR="0036020E" w:rsidRDefault="0036020E" w:rsidP="00B32E20">
      <w:pPr>
        <w:pStyle w:val="ad"/>
        <w:jc w:val="both"/>
        <w:rPr>
          <w:color w:val="000000"/>
          <w:sz w:val="24"/>
          <w:szCs w:val="24"/>
        </w:rPr>
      </w:pPr>
      <w:r w:rsidRPr="002926D3">
        <w:rPr>
          <w:color w:val="000000"/>
          <w:sz w:val="24"/>
          <w:szCs w:val="24"/>
        </w:rPr>
        <w:t xml:space="preserve">Контрольное задание </w:t>
      </w:r>
      <w:r>
        <w:rPr>
          <w:color w:val="000000"/>
          <w:sz w:val="24"/>
          <w:szCs w:val="24"/>
        </w:rPr>
        <w:t xml:space="preserve">6 семестра. Задача в освоении  техники темперной живописи по левкасу. Выполняется картон портрета и сам портрет с руками в материале. </w:t>
      </w:r>
    </w:p>
    <w:p w:rsidR="0036020E" w:rsidRDefault="0036020E" w:rsidP="00B32E20">
      <w:pPr>
        <w:pStyle w:val="ad"/>
        <w:jc w:val="both"/>
        <w:rPr>
          <w:color w:val="000000"/>
          <w:sz w:val="24"/>
          <w:szCs w:val="24"/>
        </w:rPr>
      </w:pPr>
      <w:r>
        <w:rPr>
          <w:color w:val="000000"/>
          <w:sz w:val="24"/>
          <w:szCs w:val="24"/>
        </w:rPr>
        <w:t>Оценивается композиционное решение портрета, последовательность и мастерство исполнения работы.</w:t>
      </w:r>
    </w:p>
    <w:p w:rsidR="0036020E" w:rsidRDefault="0036020E" w:rsidP="00B32E20">
      <w:pPr>
        <w:pStyle w:val="ad"/>
        <w:jc w:val="both"/>
        <w:rPr>
          <w:color w:val="000000"/>
          <w:sz w:val="24"/>
          <w:szCs w:val="24"/>
        </w:rPr>
      </w:pPr>
    </w:p>
    <w:p w:rsidR="0036020E" w:rsidRDefault="0036020E" w:rsidP="00535F97">
      <w:pPr>
        <w:jc w:val="both"/>
      </w:pPr>
      <w:r w:rsidRPr="00A91AD6">
        <w:rPr>
          <w:b/>
          <w:color w:val="000000"/>
        </w:rPr>
        <w:t>Тема</w:t>
      </w:r>
      <w:r>
        <w:rPr>
          <w:b/>
          <w:color w:val="000000"/>
        </w:rPr>
        <w:t xml:space="preserve"> </w:t>
      </w:r>
      <w:proofErr w:type="spellStart"/>
      <w:r>
        <w:rPr>
          <w:b/>
          <w:color w:val="000000"/>
        </w:rPr>
        <w:t>5</w:t>
      </w:r>
      <w:r w:rsidRPr="00A91AD6">
        <w:rPr>
          <w:b/>
          <w:color w:val="000000"/>
        </w:rPr>
        <w:t>.</w:t>
      </w:r>
      <w:r>
        <w:t>Иконопись.Желтково</w:t>
      </w:r>
      <w:proofErr w:type="spellEnd"/>
      <w:r>
        <w:t xml:space="preserve">-масляная  темпера. </w:t>
      </w:r>
      <w:proofErr w:type="spellStart"/>
      <w:r>
        <w:t>Оплечная</w:t>
      </w:r>
      <w:proofErr w:type="spellEnd"/>
      <w:r>
        <w:t xml:space="preserve"> или поясная икона.</w:t>
      </w:r>
    </w:p>
    <w:p w:rsidR="0036020E" w:rsidRDefault="0036020E" w:rsidP="00270772">
      <w:pPr>
        <w:pStyle w:val="ad"/>
        <w:jc w:val="both"/>
        <w:rPr>
          <w:color w:val="000000"/>
          <w:sz w:val="24"/>
          <w:szCs w:val="24"/>
        </w:rPr>
      </w:pPr>
      <w:r w:rsidRPr="002926D3">
        <w:rPr>
          <w:color w:val="000000"/>
          <w:sz w:val="24"/>
          <w:szCs w:val="24"/>
        </w:rPr>
        <w:t xml:space="preserve">Контрольное задание </w:t>
      </w:r>
      <w:r>
        <w:rPr>
          <w:color w:val="000000"/>
          <w:sz w:val="24"/>
          <w:szCs w:val="24"/>
        </w:rPr>
        <w:t xml:space="preserve">7 семестра. Задача в ознакомлении с иконописью. Выполняется икона в технике </w:t>
      </w:r>
      <w:proofErr w:type="spellStart"/>
      <w:r>
        <w:rPr>
          <w:color w:val="000000"/>
          <w:sz w:val="24"/>
          <w:szCs w:val="24"/>
        </w:rPr>
        <w:t>желтково</w:t>
      </w:r>
      <w:proofErr w:type="spellEnd"/>
      <w:r>
        <w:rPr>
          <w:color w:val="000000"/>
          <w:sz w:val="24"/>
          <w:szCs w:val="24"/>
        </w:rPr>
        <w:t xml:space="preserve"> - масляной темперы по левкасу.</w:t>
      </w:r>
    </w:p>
    <w:p w:rsidR="0036020E" w:rsidRDefault="0036020E" w:rsidP="00270772">
      <w:pPr>
        <w:pStyle w:val="ad"/>
        <w:jc w:val="both"/>
        <w:rPr>
          <w:color w:val="000000"/>
          <w:sz w:val="24"/>
          <w:szCs w:val="24"/>
        </w:rPr>
      </w:pPr>
      <w:r>
        <w:rPr>
          <w:color w:val="000000"/>
          <w:sz w:val="24"/>
          <w:szCs w:val="24"/>
        </w:rPr>
        <w:t xml:space="preserve">Оценивается качество исполнения </w:t>
      </w:r>
      <w:proofErr w:type="spellStart"/>
      <w:r>
        <w:rPr>
          <w:color w:val="000000"/>
          <w:sz w:val="24"/>
          <w:szCs w:val="24"/>
        </w:rPr>
        <w:t>картонаи</w:t>
      </w:r>
      <w:proofErr w:type="spellEnd"/>
      <w:r>
        <w:rPr>
          <w:color w:val="000000"/>
          <w:sz w:val="24"/>
          <w:szCs w:val="24"/>
        </w:rPr>
        <w:t xml:space="preserve"> припороха, технологическая последовательность нанесения </w:t>
      </w:r>
      <w:proofErr w:type="spellStart"/>
      <w:r>
        <w:rPr>
          <w:color w:val="000000"/>
          <w:sz w:val="24"/>
          <w:szCs w:val="24"/>
        </w:rPr>
        <w:t>левкасного</w:t>
      </w:r>
      <w:proofErr w:type="spellEnd"/>
      <w:r>
        <w:rPr>
          <w:color w:val="000000"/>
          <w:sz w:val="24"/>
          <w:szCs w:val="24"/>
        </w:rPr>
        <w:t xml:space="preserve"> грунта на подготовленную доску, последовательность и качество исполнения работы.</w:t>
      </w:r>
    </w:p>
    <w:p w:rsidR="0036020E" w:rsidRDefault="0036020E" w:rsidP="00270772">
      <w:pPr>
        <w:pStyle w:val="ad"/>
        <w:jc w:val="both"/>
        <w:rPr>
          <w:color w:val="000000"/>
          <w:sz w:val="24"/>
          <w:szCs w:val="24"/>
        </w:rPr>
      </w:pPr>
    </w:p>
    <w:p w:rsidR="0036020E" w:rsidRDefault="0036020E" w:rsidP="00270772">
      <w:pPr>
        <w:pStyle w:val="ad"/>
        <w:jc w:val="both"/>
        <w:rPr>
          <w:color w:val="000000"/>
          <w:sz w:val="24"/>
          <w:szCs w:val="24"/>
        </w:rPr>
      </w:pPr>
    </w:p>
    <w:p w:rsidR="0036020E" w:rsidRDefault="0036020E" w:rsidP="00812228">
      <w:pPr>
        <w:jc w:val="both"/>
      </w:pPr>
      <w:r w:rsidRPr="00A91AD6">
        <w:rPr>
          <w:b/>
          <w:color w:val="000000"/>
        </w:rPr>
        <w:t>Тема</w:t>
      </w:r>
      <w:r>
        <w:rPr>
          <w:b/>
          <w:color w:val="000000"/>
        </w:rPr>
        <w:t xml:space="preserve"> </w:t>
      </w:r>
      <w:proofErr w:type="spellStart"/>
      <w:r>
        <w:rPr>
          <w:b/>
          <w:color w:val="000000"/>
        </w:rPr>
        <w:t>6</w:t>
      </w:r>
      <w:r w:rsidRPr="00A91AD6">
        <w:rPr>
          <w:b/>
          <w:color w:val="000000"/>
        </w:rPr>
        <w:t>.</w:t>
      </w:r>
      <w:r>
        <w:t>Фреска</w:t>
      </w:r>
      <w:proofErr w:type="spellEnd"/>
      <w:r>
        <w:t xml:space="preserve"> а </w:t>
      </w:r>
      <w:proofErr w:type="spellStart"/>
      <w:r>
        <w:t>секко.</w:t>
      </w:r>
      <w:r w:rsidRPr="00270772">
        <w:t>Фрагмент</w:t>
      </w:r>
      <w:proofErr w:type="spellEnd"/>
      <w:r w:rsidRPr="00270772">
        <w:t xml:space="preserve"> настенной живописи на религиозный сюжет.</w:t>
      </w:r>
    </w:p>
    <w:p w:rsidR="0036020E" w:rsidRDefault="0036020E" w:rsidP="00B32E20">
      <w:pPr>
        <w:pStyle w:val="ad"/>
        <w:jc w:val="both"/>
        <w:rPr>
          <w:color w:val="000000"/>
          <w:sz w:val="24"/>
          <w:szCs w:val="24"/>
        </w:rPr>
      </w:pPr>
      <w:r w:rsidRPr="002926D3">
        <w:rPr>
          <w:color w:val="000000"/>
          <w:sz w:val="24"/>
          <w:szCs w:val="24"/>
        </w:rPr>
        <w:t xml:space="preserve">Контрольное задание </w:t>
      </w:r>
      <w:r>
        <w:rPr>
          <w:color w:val="000000"/>
          <w:sz w:val="24"/>
          <w:szCs w:val="24"/>
        </w:rPr>
        <w:t>8</w:t>
      </w:r>
      <w:r w:rsidRPr="002926D3">
        <w:rPr>
          <w:color w:val="000000"/>
          <w:sz w:val="24"/>
          <w:szCs w:val="24"/>
        </w:rPr>
        <w:t xml:space="preserve"> семестра. </w:t>
      </w:r>
      <w:r>
        <w:rPr>
          <w:color w:val="000000"/>
          <w:sz w:val="24"/>
          <w:szCs w:val="24"/>
        </w:rPr>
        <w:t>Выполняется графический и цветовой эскизы на религиозную тему (1-3 фигуры) и картон фрагмента композиции.</w:t>
      </w:r>
    </w:p>
    <w:p w:rsidR="0036020E" w:rsidRDefault="0036020E" w:rsidP="00B32E20">
      <w:pPr>
        <w:pStyle w:val="ad"/>
        <w:jc w:val="both"/>
        <w:rPr>
          <w:color w:val="000000"/>
          <w:sz w:val="24"/>
          <w:szCs w:val="24"/>
        </w:rPr>
      </w:pPr>
      <w:r>
        <w:rPr>
          <w:color w:val="000000"/>
          <w:sz w:val="24"/>
          <w:szCs w:val="24"/>
        </w:rPr>
        <w:t xml:space="preserve">Фрагмент выполняется в материале на штукатурном основании нанесённом на планшет. Задача состоит в ознакомлении с данной техникой настенной живописи. </w:t>
      </w:r>
    </w:p>
    <w:p w:rsidR="0036020E" w:rsidRDefault="0036020E" w:rsidP="00B32E20">
      <w:pPr>
        <w:pStyle w:val="ad"/>
        <w:jc w:val="both"/>
        <w:rPr>
          <w:color w:val="000000"/>
          <w:sz w:val="24"/>
          <w:szCs w:val="24"/>
        </w:rPr>
      </w:pPr>
      <w:r w:rsidRPr="002926D3">
        <w:rPr>
          <w:color w:val="000000"/>
          <w:sz w:val="24"/>
          <w:szCs w:val="24"/>
        </w:rPr>
        <w:t xml:space="preserve"> Оценивается художественная выразительность композиции, умение грамотно </w:t>
      </w:r>
      <w:r>
        <w:rPr>
          <w:color w:val="000000"/>
          <w:sz w:val="24"/>
          <w:szCs w:val="24"/>
        </w:rPr>
        <w:t>работать с материалом</w:t>
      </w:r>
      <w:r w:rsidRPr="002926D3">
        <w:rPr>
          <w:color w:val="000000"/>
          <w:sz w:val="24"/>
          <w:szCs w:val="24"/>
        </w:rPr>
        <w:t>, соблюдение технологических этапов и процессов.</w:t>
      </w:r>
    </w:p>
    <w:p w:rsidR="0036020E" w:rsidRDefault="0036020E" w:rsidP="00B32E20">
      <w:pPr>
        <w:jc w:val="both"/>
      </w:pPr>
      <w:r w:rsidRPr="00A91AD6">
        <w:rPr>
          <w:b/>
          <w:color w:val="000000"/>
        </w:rPr>
        <w:t>Тема</w:t>
      </w:r>
      <w:r>
        <w:rPr>
          <w:b/>
          <w:color w:val="000000"/>
        </w:rPr>
        <w:t xml:space="preserve"> </w:t>
      </w:r>
      <w:proofErr w:type="spellStart"/>
      <w:r>
        <w:rPr>
          <w:b/>
          <w:color w:val="000000"/>
        </w:rPr>
        <w:t>7</w:t>
      </w:r>
      <w:r w:rsidRPr="00A91AD6">
        <w:rPr>
          <w:b/>
          <w:color w:val="000000"/>
        </w:rPr>
        <w:t>.</w:t>
      </w:r>
      <w:r w:rsidRPr="00270772">
        <w:t>Постадийная</w:t>
      </w:r>
      <w:proofErr w:type="spellEnd"/>
      <w:r w:rsidRPr="00270772">
        <w:t xml:space="preserve"> </w:t>
      </w:r>
      <w:r>
        <w:t xml:space="preserve">живопись масляными красками. </w:t>
      </w:r>
      <w:r w:rsidRPr="00270772">
        <w:t>Копия с работ старых мастеров.</w:t>
      </w:r>
    </w:p>
    <w:p w:rsidR="0036020E" w:rsidRDefault="0036020E" w:rsidP="00B32E20">
      <w:pPr>
        <w:jc w:val="both"/>
        <w:rPr>
          <w:color w:val="000000"/>
        </w:rPr>
      </w:pPr>
      <w:r w:rsidRPr="002926D3">
        <w:rPr>
          <w:color w:val="000000"/>
        </w:rPr>
        <w:t xml:space="preserve">Контрольное задание </w:t>
      </w:r>
      <w:r>
        <w:rPr>
          <w:color w:val="000000"/>
        </w:rPr>
        <w:t>9 семестра. Выполняется картон с живописной работы старых мастеров. Копия выполняется в материале на холсте.</w:t>
      </w:r>
    </w:p>
    <w:p w:rsidR="0036020E" w:rsidRDefault="0036020E" w:rsidP="00B32E20">
      <w:pPr>
        <w:jc w:val="both"/>
        <w:rPr>
          <w:color w:val="000000"/>
        </w:rPr>
      </w:pPr>
      <w:r>
        <w:rPr>
          <w:color w:val="000000"/>
        </w:rPr>
        <w:t xml:space="preserve"> Задача состоит в изучении </w:t>
      </w:r>
      <w:proofErr w:type="spellStart"/>
      <w:r>
        <w:rPr>
          <w:color w:val="000000"/>
        </w:rPr>
        <w:t>постадийной</w:t>
      </w:r>
      <w:proofErr w:type="spellEnd"/>
      <w:r>
        <w:rPr>
          <w:color w:val="000000"/>
        </w:rPr>
        <w:t xml:space="preserve"> техники письма масляными красками.</w:t>
      </w:r>
    </w:p>
    <w:p w:rsidR="0036020E" w:rsidRPr="00B32E20" w:rsidRDefault="0036020E" w:rsidP="00B32E20">
      <w:pPr>
        <w:jc w:val="both"/>
      </w:pPr>
      <w:r>
        <w:rPr>
          <w:color w:val="000000"/>
        </w:rPr>
        <w:t xml:space="preserve"> Оценивается</w:t>
      </w:r>
      <w:r w:rsidRPr="002926D3">
        <w:rPr>
          <w:color w:val="000000"/>
        </w:rPr>
        <w:t xml:space="preserve"> умение грамотно </w:t>
      </w:r>
      <w:r>
        <w:rPr>
          <w:color w:val="000000"/>
        </w:rPr>
        <w:t>работать с материалом</w:t>
      </w:r>
      <w:r w:rsidRPr="002926D3">
        <w:rPr>
          <w:color w:val="000000"/>
        </w:rPr>
        <w:t>, соблюдение технологических этапов и процессов.</w:t>
      </w:r>
    </w:p>
    <w:p w:rsidR="0036020E" w:rsidRPr="00B32E20" w:rsidRDefault="0036020E" w:rsidP="00B32E20">
      <w:pPr>
        <w:tabs>
          <w:tab w:val="left" w:pos="525"/>
        </w:tabs>
      </w:pPr>
      <w:r w:rsidRPr="00A91AD6">
        <w:rPr>
          <w:b/>
          <w:color w:val="000000"/>
        </w:rPr>
        <w:t>Тема</w:t>
      </w:r>
      <w:r>
        <w:rPr>
          <w:b/>
          <w:color w:val="000000"/>
        </w:rPr>
        <w:t xml:space="preserve"> </w:t>
      </w:r>
      <w:proofErr w:type="spellStart"/>
      <w:r>
        <w:rPr>
          <w:b/>
          <w:color w:val="000000"/>
        </w:rPr>
        <w:t>8</w:t>
      </w:r>
      <w:r w:rsidRPr="00A91AD6">
        <w:rPr>
          <w:b/>
          <w:color w:val="000000"/>
        </w:rPr>
        <w:t>.</w:t>
      </w:r>
      <w:r>
        <w:t>Постадийная</w:t>
      </w:r>
      <w:proofErr w:type="spellEnd"/>
      <w:r>
        <w:t xml:space="preserve">  живопись масляными </w:t>
      </w:r>
      <w:proofErr w:type="spellStart"/>
      <w:r>
        <w:t>красками.</w:t>
      </w:r>
      <w:r w:rsidRPr="00270772">
        <w:t>Портрет</w:t>
      </w:r>
      <w:proofErr w:type="spellEnd"/>
      <w:r w:rsidRPr="00270772">
        <w:t>(голова с плечевым поясом или поясной портрет с руками), натюрморт.</w:t>
      </w:r>
    </w:p>
    <w:p w:rsidR="0036020E" w:rsidRDefault="0036020E" w:rsidP="00B32E20">
      <w:pPr>
        <w:pStyle w:val="ad"/>
        <w:jc w:val="both"/>
        <w:rPr>
          <w:color w:val="000000"/>
          <w:sz w:val="24"/>
          <w:szCs w:val="24"/>
        </w:rPr>
      </w:pPr>
      <w:r w:rsidRPr="002926D3">
        <w:rPr>
          <w:color w:val="000000"/>
          <w:sz w:val="24"/>
          <w:szCs w:val="24"/>
        </w:rPr>
        <w:t xml:space="preserve">Контрольное задание </w:t>
      </w:r>
      <w:r>
        <w:rPr>
          <w:color w:val="000000"/>
          <w:sz w:val="24"/>
          <w:szCs w:val="24"/>
        </w:rPr>
        <w:t>А семестра. Выполняются графический и цветовой эскизы портрета или натюрморта. Работа выполняется в материале на холсте.</w:t>
      </w:r>
    </w:p>
    <w:p w:rsidR="0036020E" w:rsidRDefault="0036020E" w:rsidP="00B32E20">
      <w:pPr>
        <w:pStyle w:val="ad"/>
        <w:jc w:val="both"/>
        <w:rPr>
          <w:color w:val="000000"/>
          <w:sz w:val="24"/>
          <w:szCs w:val="24"/>
        </w:rPr>
      </w:pPr>
      <w:r w:rsidRPr="002926D3">
        <w:rPr>
          <w:color w:val="000000"/>
          <w:sz w:val="24"/>
          <w:szCs w:val="24"/>
        </w:rPr>
        <w:t xml:space="preserve"> Задач</w:t>
      </w:r>
      <w:r>
        <w:rPr>
          <w:color w:val="000000"/>
          <w:sz w:val="24"/>
          <w:szCs w:val="24"/>
        </w:rPr>
        <w:t>а в изучении данной техники письма.</w:t>
      </w:r>
    </w:p>
    <w:p w:rsidR="0036020E" w:rsidRDefault="0036020E" w:rsidP="00B32E20">
      <w:pPr>
        <w:pStyle w:val="ad"/>
        <w:jc w:val="both"/>
        <w:rPr>
          <w:color w:val="000000"/>
          <w:sz w:val="24"/>
          <w:szCs w:val="24"/>
        </w:rPr>
      </w:pPr>
      <w:r w:rsidRPr="002926D3">
        <w:rPr>
          <w:color w:val="000000"/>
          <w:sz w:val="24"/>
          <w:szCs w:val="24"/>
        </w:rPr>
        <w:t>. Оцениваетс</w:t>
      </w:r>
      <w:r>
        <w:rPr>
          <w:color w:val="000000"/>
          <w:sz w:val="24"/>
          <w:szCs w:val="24"/>
        </w:rPr>
        <w:t>я композиционное решение</w:t>
      </w:r>
      <w:r w:rsidRPr="002926D3">
        <w:rPr>
          <w:color w:val="000000"/>
          <w:sz w:val="24"/>
          <w:szCs w:val="24"/>
        </w:rPr>
        <w:t xml:space="preserve"> композиции, умение грамотно </w:t>
      </w:r>
      <w:r>
        <w:rPr>
          <w:color w:val="000000"/>
          <w:sz w:val="24"/>
          <w:szCs w:val="24"/>
        </w:rPr>
        <w:t>работать с материалом</w:t>
      </w:r>
      <w:r w:rsidRPr="002926D3">
        <w:rPr>
          <w:color w:val="000000"/>
          <w:sz w:val="24"/>
          <w:szCs w:val="24"/>
        </w:rPr>
        <w:t>, соблюдение технологических этапов и процессов.</w:t>
      </w:r>
    </w:p>
    <w:p w:rsidR="0036020E" w:rsidRDefault="0036020E" w:rsidP="00835F9C">
      <w:pPr>
        <w:pStyle w:val="ad"/>
        <w:ind w:firstLine="708"/>
        <w:jc w:val="both"/>
        <w:rPr>
          <w:color w:val="000000"/>
          <w:sz w:val="24"/>
          <w:szCs w:val="24"/>
        </w:rPr>
      </w:pPr>
    </w:p>
    <w:p w:rsidR="0036020E" w:rsidRPr="002926D3" w:rsidRDefault="0036020E" w:rsidP="002926D3">
      <w:pPr>
        <w:pStyle w:val="af"/>
        <w:jc w:val="both"/>
        <w:rPr>
          <w:u w:val="single"/>
        </w:rPr>
      </w:pPr>
      <w:r w:rsidRPr="002926D3">
        <w:rPr>
          <w:i/>
          <w:u w:val="single"/>
        </w:rPr>
        <w:t>6.3 Методические материалы, определяющие процедуры оценивания знаний, умений, навыков и (или) опыта деятельности</w:t>
      </w:r>
    </w:p>
    <w:p w:rsidR="0036020E" w:rsidRPr="002926D3" w:rsidRDefault="0036020E" w:rsidP="002926D3">
      <w:pPr>
        <w:widowControl/>
        <w:autoSpaceDE/>
        <w:autoSpaceDN/>
        <w:adjustRightInd/>
        <w:ind w:firstLine="709"/>
        <w:jc w:val="both"/>
        <w:rPr>
          <w:rFonts w:eastAsia="Times New Roman"/>
          <w:lang w:eastAsia="en-US"/>
        </w:rPr>
      </w:pPr>
    </w:p>
    <w:p w:rsidR="0036020E" w:rsidRPr="002926D3" w:rsidRDefault="0036020E" w:rsidP="002926D3">
      <w:pPr>
        <w:widowControl/>
        <w:autoSpaceDE/>
        <w:autoSpaceDN/>
        <w:adjustRightInd/>
        <w:ind w:firstLine="709"/>
        <w:jc w:val="both"/>
        <w:rPr>
          <w:rFonts w:eastAsia="Times New Roman"/>
          <w:lang w:eastAsia="en-US"/>
        </w:rPr>
      </w:pPr>
      <w:r w:rsidRPr="002926D3">
        <w:rPr>
          <w:b/>
        </w:rPr>
        <w:t>Требования к теоретическому устному ответу</w:t>
      </w:r>
    </w:p>
    <w:p w:rsidR="0036020E" w:rsidRPr="002926D3" w:rsidRDefault="0036020E" w:rsidP="002926D3">
      <w:pPr>
        <w:jc w:val="both"/>
      </w:pPr>
      <w:r w:rsidRPr="002926D3">
        <w:t>Критерии оценки:</w:t>
      </w:r>
    </w:p>
    <w:p w:rsidR="0036020E" w:rsidRPr="002926D3" w:rsidRDefault="0036020E" w:rsidP="002926D3">
      <w:pPr>
        <w:jc w:val="both"/>
      </w:pPr>
      <w:r w:rsidRPr="002926D3">
        <w:t>- требуемый объем и структура</w:t>
      </w:r>
    </w:p>
    <w:p w:rsidR="0036020E" w:rsidRPr="002926D3" w:rsidRDefault="0036020E" w:rsidP="002926D3">
      <w:pPr>
        <w:jc w:val="both"/>
      </w:pPr>
      <w:r w:rsidRPr="002926D3">
        <w:t>-изложение материала без фактических ошибок</w:t>
      </w:r>
    </w:p>
    <w:p w:rsidR="0036020E" w:rsidRPr="002926D3" w:rsidRDefault="0036020E" w:rsidP="002926D3">
      <w:pPr>
        <w:jc w:val="both"/>
      </w:pPr>
      <w:r w:rsidRPr="002926D3">
        <w:t>-логика изложения</w:t>
      </w:r>
    </w:p>
    <w:p w:rsidR="0036020E" w:rsidRPr="002926D3" w:rsidRDefault="0036020E" w:rsidP="002926D3">
      <w:pPr>
        <w:jc w:val="both"/>
      </w:pPr>
      <w:r w:rsidRPr="002926D3">
        <w:t>- использование соответствующей терминологии</w:t>
      </w:r>
    </w:p>
    <w:p w:rsidR="0036020E" w:rsidRPr="002926D3" w:rsidRDefault="0036020E" w:rsidP="002926D3">
      <w:pPr>
        <w:jc w:val="both"/>
      </w:pPr>
      <w:r w:rsidRPr="002926D3">
        <w:t>- стиль речи и культура речи</w:t>
      </w:r>
    </w:p>
    <w:p w:rsidR="0036020E" w:rsidRPr="002926D3" w:rsidRDefault="0036020E" w:rsidP="002926D3">
      <w:pPr>
        <w:jc w:val="both"/>
      </w:pPr>
      <w:r w:rsidRPr="002926D3">
        <w:t>- подбор примеров их научной литературы и практики</w:t>
      </w:r>
    </w:p>
    <w:p w:rsidR="0036020E" w:rsidRPr="002926D3" w:rsidRDefault="0036020E" w:rsidP="002926D3">
      <w:pPr>
        <w:jc w:val="both"/>
      </w:pPr>
      <w:r w:rsidRPr="002926D3">
        <w:rPr>
          <w:u w:val="single"/>
        </w:rPr>
        <w:t xml:space="preserve">Оценка </w:t>
      </w:r>
      <w:r w:rsidRPr="002926D3">
        <w:rPr>
          <w:i/>
          <w:u w:val="single"/>
        </w:rPr>
        <w:t>«отличн</w:t>
      </w:r>
      <w:r w:rsidRPr="002926D3">
        <w:rPr>
          <w:u w:val="single"/>
        </w:rPr>
        <w:t>о»</w:t>
      </w:r>
      <w:r w:rsidRPr="002926D3">
        <w:t xml:space="preserve"> ставится в случае, выполнения всех критериев.</w:t>
      </w:r>
    </w:p>
    <w:p w:rsidR="0036020E" w:rsidRPr="002926D3" w:rsidRDefault="0036020E" w:rsidP="002926D3">
      <w:pPr>
        <w:spacing w:after="200"/>
        <w:contextualSpacing/>
        <w:jc w:val="both"/>
      </w:pPr>
      <w:r w:rsidRPr="002926D3">
        <w:rPr>
          <w:u w:val="single"/>
        </w:rPr>
        <w:t xml:space="preserve">Оценка </w:t>
      </w:r>
      <w:r w:rsidRPr="002926D3">
        <w:rPr>
          <w:i/>
          <w:u w:val="single"/>
        </w:rPr>
        <w:t xml:space="preserve">«хорошо» </w:t>
      </w:r>
      <w:r w:rsidRPr="002926D3">
        <w:t>ставится в случае,  если студентом: в  целом выполнены требования к ответу, однако есть небольшие неточности в изложении некоторых вопросов</w:t>
      </w:r>
    </w:p>
    <w:p w:rsidR="0036020E" w:rsidRPr="002926D3" w:rsidRDefault="0036020E" w:rsidP="002926D3">
      <w:pPr>
        <w:tabs>
          <w:tab w:val="left" w:pos="851"/>
        </w:tabs>
        <w:ind w:right="-284"/>
        <w:jc w:val="both"/>
      </w:pPr>
      <w:r w:rsidRPr="002926D3">
        <w:rPr>
          <w:u w:val="single"/>
        </w:rPr>
        <w:t xml:space="preserve">Оценка </w:t>
      </w:r>
      <w:r w:rsidRPr="002926D3">
        <w:rPr>
          <w:i/>
          <w:u w:val="single"/>
        </w:rPr>
        <w:t>«удовлетворительно»</w:t>
      </w:r>
      <w:r w:rsidRPr="002926D3">
        <w:t xml:space="preserve"> ставится в случае,  если студентом: требования выполнены частично – не выдержан объем, есть фактические ошибки, нарушена логика изложения, недостаточно  используется соответствующая терминологии.</w:t>
      </w:r>
    </w:p>
    <w:p w:rsidR="0036020E" w:rsidRPr="002926D3" w:rsidRDefault="0036020E" w:rsidP="002926D3">
      <w:pPr>
        <w:jc w:val="both"/>
      </w:pPr>
    </w:p>
    <w:p w:rsidR="0036020E" w:rsidRPr="002926D3" w:rsidRDefault="0036020E" w:rsidP="002926D3">
      <w:pPr>
        <w:jc w:val="both"/>
      </w:pPr>
    </w:p>
    <w:p w:rsidR="0036020E" w:rsidRPr="002926D3" w:rsidRDefault="0036020E" w:rsidP="002926D3">
      <w:pPr>
        <w:pStyle w:val="ad"/>
        <w:ind w:left="426" w:hanging="426"/>
        <w:jc w:val="both"/>
        <w:rPr>
          <w:b/>
          <w:sz w:val="24"/>
          <w:szCs w:val="24"/>
        </w:rPr>
      </w:pPr>
      <w:r w:rsidRPr="002926D3">
        <w:rPr>
          <w:b/>
          <w:sz w:val="24"/>
          <w:szCs w:val="24"/>
        </w:rPr>
        <w:t xml:space="preserve">            Требования к академическому учебному заданию.</w:t>
      </w:r>
    </w:p>
    <w:p w:rsidR="0036020E" w:rsidRPr="002926D3" w:rsidRDefault="0036020E" w:rsidP="002926D3">
      <w:pPr>
        <w:pStyle w:val="ad"/>
        <w:ind w:firstLine="708"/>
        <w:jc w:val="both"/>
        <w:rPr>
          <w:sz w:val="24"/>
          <w:szCs w:val="24"/>
        </w:rPr>
      </w:pPr>
      <w:r w:rsidRPr="002926D3">
        <w:rPr>
          <w:sz w:val="24"/>
          <w:szCs w:val="24"/>
        </w:rPr>
        <w:t xml:space="preserve"> Оценка знаний предполагает дифференцированный подход к студенту, учет его индивидуальных способностей, степень усвоения знаний, навыков и качество исполнения заданий по дисциплине.</w:t>
      </w:r>
    </w:p>
    <w:p w:rsidR="0036020E" w:rsidRPr="002926D3" w:rsidRDefault="0036020E" w:rsidP="002926D3">
      <w:pPr>
        <w:pStyle w:val="ad"/>
        <w:ind w:firstLine="708"/>
        <w:jc w:val="both"/>
        <w:rPr>
          <w:sz w:val="24"/>
          <w:szCs w:val="24"/>
        </w:rPr>
      </w:pPr>
      <w:r w:rsidRPr="002926D3">
        <w:rPr>
          <w:i/>
          <w:sz w:val="24"/>
          <w:szCs w:val="24"/>
          <w:u w:val="single"/>
        </w:rPr>
        <w:t>Критерии оценивания:</w:t>
      </w:r>
    </w:p>
    <w:p w:rsidR="0036020E" w:rsidRPr="002926D3" w:rsidRDefault="0036020E" w:rsidP="002926D3">
      <w:pPr>
        <w:pStyle w:val="ad"/>
        <w:numPr>
          <w:ilvl w:val="0"/>
          <w:numId w:val="27"/>
        </w:numPr>
        <w:jc w:val="both"/>
        <w:rPr>
          <w:sz w:val="24"/>
          <w:szCs w:val="24"/>
        </w:rPr>
      </w:pPr>
      <w:r w:rsidRPr="002926D3">
        <w:rPr>
          <w:sz w:val="24"/>
          <w:szCs w:val="24"/>
        </w:rPr>
        <w:t xml:space="preserve">умение работать  различными художественными </w:t>
      </w:r>
      <w:r>
        <w:rPr>
          <w:sz w:val="24"/>
          <w:szCs w:val="24"/>
        </w:rPr>
        <w:t xml:space="preserve">материалами </w:t>
      </w:r>
      <w:r w:rsidRPr="002926D3">
        <w:rPr>
          <w:sz w:val="24"/>
          <w:szCs w:val="24"/>
        </w:rPr>
        <w:t>;</w:t>
      </w:r>
    </w:p>
    <w:p w:rsidR="0036020E" w:rsidRPr="002926D3" w:rsidRDefault="0036020E" w:rsidP="002926D3">
      <w:pPr>
        <w:pStyle w:val="ad"/>
        <w:numPr>
          <w:ilvl w:val="0"/>
          <w:numId w:val="27"/>
        </w:numPr>
        <w:jc w:val="both"/>
        <w:rPr>
          <w:sz w:val="24"/>
          <w:szCs w:val="24"/>
        </w:rPr>
      </w:pPr>
      <w:r w:rsidRPr="002926D3">
        <w:rPr>
          <w:sz w:val="24"/>
          <w:szCs w:val="24"/>
        </w:rPr>
        <w:t>грамотное композиционное решение задания;</w:t>
      </w:r>
    </w:p>
    <w:p w:rsidR="0036020E" w:rsidRPr="00965FC9" w:rsidRDefault="0036020E" w:rsidP="00965FC9">
      <w:pPr>
        <w:pStyle w:val="ad"/>
        <w:numPr>
          <w:ilvl w:val="0"/>
          <w:numId w:val="27"/>
        </w:numPr>
        <w:jc w:val="both"/>
        <w:rPr>
          <w:sz w:val="24"/>
          <w:szCs w:val="24"/>
        </w:rPr>
      </w:pPr>
      <w:r w:rsidRPr="002926D3">
        <w:rPr>
          <w:sz w:val="24"/>
          <w:szCs w:val="24"/>
        </w:rPr>
        <w:t>грамотное цветовое и тоновое решение задания;</w:t>
      </w:r>
    </w:p>
    <w:p w:rsidR="0036020E" w:rsidRPr="002926D3" w:rsidRDefault="0036020E" w:rsidP="002926D3">
      <w:pPr>
        <w:pStyle w:val="ad"/>
        <w:numPr>
          <w:ilvl w:val="0"/>
          <w:numId w:val="27"/>
        </w:numPr>
        <w:jc w:val="both"/>
        <w:rPr>
          <w:sz w:val="24"/>
          <w:szCs w:val="24"/>
        </w:rPr>
      </w:pPr>
      <w:r w:rsidRPr="002926D3">
        <w:rPr>
          <w:sz w:val="24"/>
          <w:szCs w:val="24"/>
        </w:rPr>
        <w:t>колористическое решение задания;</w:t>
      </w:r>
    </w:p>
    <w:p w:rsidR="0036020E" w:rsidRPr="002926D3" w:rsidRDefault="0036020E" w:rsidP="002926D3">
      <w:pPr>
        <w:pStyle w:val="ad"/>
        <w:numPr>
          <w:ilvl w:val="0"/>
          <w:numId w:val="27"/>
        </w:numPr>
        <w:jc w:val="both"/>
        <w:rPr>
          <w:sz w:val="24"/>
          <w:szCs w:val="24"/>
        </w:rPr>
      </w:pPr>
      <w:r w:rsidRPr="002926D3">
        <w:rPr>
          <w:sz w:val="24"/>
          <w:szCs w:val="24"/>
        </w:rPr>
        <w:t>технологическая грамотность исполнения;</w:t>
      </w:r>
    </w:p>
    <w:p w:rsidR="0036020E" w:rsidRPr="002926D3" w:rsidRDefault="0036020E" w:rsidP="002926D3">
      <w:pPr>
        <w:pStyle w:val="ad"/>
        <w:numPr>
          <w:ilvl w:val="0"/>
          <w:numId w:val="27"/>
        </w:numPr>
        <w:jc w:val="both"/>
        <w:rPr>
          <w:sz w:val="24"/>
          <w:szCs w:val="24"/>
        </w:rPr>
      </w:pPr>
      <w:r w:rsidRPr="002926D3">
        <w:rPr>
          <w:sz w:val="24"/>
          <w:szCs w:val="24"/>
        </w:rPr>
        <w:t>культура подачи работы;</w:t>
      </w:r>
    </w:p>
    <w:p w:rsidR="0036020E" w:rsidRPr="002926D3" w:rsidRDefault="0036020E" w:rsidP="002926D3">
      <w:pPr>
        <w:pStyle w:val="ad"/>
        <w:numPr>
          <w:ilvl w:val="0"/>
          <w:numId w:val="27"/>
        </w:numPr>
        <w:jc w:val="both"/>
        <w:rPr>
          <w:sz w:val="24"/>
          <w:szCs w:val="24"/>
        </w:rPr>
      </w:pPr>
      <w:r w:rsidRPr="002926D3">
        <w:rPr>
          <w:sz w:val="24"/>
          <w:szCs w:val="24"/>
        </w:rPr>
        <w:t>самостоятельность выполнения.</w:t>
      </w:r>
    </w:p>
    <w:p w:rsidR="0036020E" w:rsidRPr="002926D3" w:rsidRDefault="0036020E" w:rsidP="002926D3">
      <w:pPr>
        <w:jc w:val="both"/>
      </w:pPr>
      <w:r w:rsidRPr="002926D3">
        <w:rPr>
          <w:u w:val="single"/>
        </w:rPr>
        <w:t xml:space="preserve">Оценка </w:t>
      </w:r>
      <w:r w:rsidRPr="002926D3">
        <w:rPr>
          <w:i/>
          <w:u w:val="single"/>
        </w:rPr>
        <w:t>«отличн</w:t>
      </w:r>
      <w:r w:rsidRPr="002926D3">
        <w:rPr>
          <w:u w:val="single"/>
        </w:rPr>
        <w:t>о»</w:t>
      </w:r>
      <w:r w:rsidRPr="002926D3">
        <w:t xml:space="preserve"> ставится в случае, выполнения всех критериев. Таким образом, студент:</w:t>
      </w:r>
    </w:p>
    <w:p w:rsidR="0036020E" w:rsidRPr="002926D3" w:rsidRDefault="0036020E" w:rsidP="002926D3">
      <w:pPr>
        <w:pStyle w:val="af"/>
        <w:numPr>
          <w:ilvl w:val="0"/>
          <w:numId w:val="29"/>
        </w:numPr>
        <w:jc w:val="both"/>
      </w:pPr>
      <w:r w:rsidRPr="002926D3">
        <w:t>демонстрирует качественное знание техники и технологии художественного материала;</w:t>
      </w:r>
    </w:p>
    <w:p w:rsidR="0036020E" w:rsidRPr="002926D3" w:rsidRDefault="0036020E" w:rsidP="002926D3">
      <w:pPr>
        <w:pStyle w:val="af"/>
        <w:numPr>
          <w:ilvl w:val="0"/>
          <w:numId w:val="29"/>
        </w:numPr>
        <w:jc w:val="both"/>
      </w:pPr>
      <w:r w:rsidRPr="002926D3">
        <w:t>знает основные положения дисциплины и применяет их для выполнения</w:t>
      </w:r>
    </w:p>
    <w:p w:rsidR="0036020E" w:rsidRPr="002926D3" w:rsidRDefault="0036020E" w:rsidP="002926D3">
      <w:pPr>
        <w:pStyle w:val="af"/>
        <w:numPr>
          <w:ilvl w:val="0"/>
          <w:numId w:val="29"/>
        </w:numPr>
        <w:spacing w:after="200"/>
        <w:jc w:val="both"/>
      </w:pPr>
      <w:r w:rsidRPr="002926D3">
        <w:t>конкретного задания с соблюдением основных этапов создания работы;</w:t>
      </w:r>
    </w:p>
    <w:p w:rsidR="0036020E" w:rsidRPr="002926D3" w:rsidRDefault="0036020E" w:rsidP="002926D3">
      <w:pPr>
        <w:pStyle w:val="af"/>
        <w:numPr>
          <w:ilvl w:val="0"/>
          <w:numId w:val="29"/>
        </w:numPr>
        <w:jc w:val="both"/>
      </w:pPr>
      <w:r w:rsidRPr="002926D3">
        <w:t>превосходно владеет композиционными приёмами и закономерностями;</w:t>
      </w:r>
    </w:p>
    <w:p w:rsidR="0036020E" w:rsidRPr="002926D3" w:rsidRDefault="0036020E" w:rsidP="002926D3">
      <w:pPr>
        <w:pStyle w:val="af"/>
        <w:numPr>
          <w:ilvl w:val="0"/>
          <w:numId w:val="29"/>
        </w:numPr>
        <w:spacing w:after="200"/>
        <w:jc w:val="both"/>
      </w:pPr>
      <w:r w:rsidRPr="002926D3">
        <w:t>профессионально владеет способами передачи характера и пластической выразительности;</w:t>
      </w:r>
    </w:p>
    <w:p w:rsidR="0036020E" w:rsidRPr="002926D3" w:rsidRDefault="0036020E" w:rsidP="002926D3">
      <w:pPr>
        <w:pStyle w:val="af"/>
        <w:numPr>
          <w:ilvl w:val="0"/>
          <w:numId w:val="29"/>
        </w:numPr>
        <w:spacing w:after="200"/>
        <w:jc w:val="both"/>
      </w:pPr>
      <w:r w:rsidRPr="002926D3">
        <w:t>грамотно владеет цветовой и тоновой моделировкой формы;</w:t>
      </w:r>
    </w:p>
    <w:p w:rsidR="0036020E" w:rsidRPr="002926D3" w:rsidRDefault="0036020E" w:rsidP="002926D3">
      <w:pPr>
        <w:pStyle w:val="af"/>
        <w:numPr>
          <w:ilvl w:val="0"/>
          <w:numId w:val="29"/>
        </w:numPr>
        <w:spacing w:after="200"/>
        <w:jc w:val="both"/>
      </w:pPr>
      <w:r w:rsidRPr="002926D3">
        <w:t>обладает превосходными колористическими данными;</w:t>
      </w:r>
    </w:p>
    <w:p w:rsidR="0036020E" w:rsidRPr="002926D3" w:rsidRDefault="0036020E" w:rsidP="002926D3">
      <w:pPr>
        <w:pStyle w:val="af"/>
        <w:numPr>
          <w:ilvl w:val="0"/>
          <w:numId w:val="29"/>
        </w:numPr>
        <w:spacing w:after="200"/>
        <w:jc w:val="both"/>
      </w:pPr>
      <w:r w:rsidRPr="002926D3">
        <w:t>соблюдает правильную последовательность в технологии выполнения работы;</w:t>
      </w:r>
    </w:p>
    <w:p w:rsidR="0036020E" w:rsidRPr="002926D3" w:rsidRDefault="0036020E" w:rsidP="002926D3">
      <w:pPr>
        <w:pStyle w:val="af"/>
        <w:numPr>
          <w:ilvl w:val="0"/>
          <w:numId w:val="29"/>
        </w:numPr>
        <w:spacing w:after="200"/>
        <w:jc w:val="both"/>
      </w:pPr>
      <w:r w:rsidRPr="002926D3">
        <w:t>совершенствует технические приемы  работы с различными художественными материалами.</w:t>
      </w:r>
    </w:p>
    <w:p w:rsidR="0036020E" w:rsidRPr="002926D3" w:rsidRDefault="0036020E" w:rsidP="002926D3">
      <w:pPr>
        <w:jc w:val="both"/>
      </w:pPr>
    </w:p>
    <w:p w:rsidR="0036020E" w:rsidRPr="002926D3" w:rsidRDefault="0036020E" w:rsidP="002926D3">
      <w:pPr>
        <w:spacing w:after="200"/>
        <w:contextualSpacing/>
        <w:jc w:val="both"/>
      </w:pPr>
      <w:r w:rsidRPr="002926D3">
        <w:rPr>
          <w:u w:val="single"/>
        </w:rPr>
        <w:t xml:space="preserve">Оценка </w:t>
      </w:r>
      <w:r w:rsidRPr="002926D3">
        <w:rPr>
          <w:i/>
          <w:u w:val="single"/>
        </w:rPr>
        <w:t xml:space="preserve">«хорошо» </w:t>
      </w:r>
      <w:r w:rsidRPr="002926D3">
        <w:t>ставится в случае,  если студент:</w:t>
      </w:r>
    </w:p>
    <w:p w:rsidR="0036020E" w:rsidRPr="002926D3" w:rsidRDefault="0036020E" w:rsidP="002926D3">
      <w:pPr>
        <w:pStyle w:val="af"/>
        <w:numPr>
          <w:ilvl w:val="0"/>
          <w:numId w:val="31"/>
        </w:numPr>
        <w:spacing w:after="200"/>
        <w:ind w:left="1134"/>
        <w:jc w:val="both"/>
      </w:pPr>
      <w:r w:rsidRPr="002926D3">
        <w:rPr>
          <w:rFonts w:eastAsia="Times New Roman"/>
          <w:lang w:eastAsia="en-US"/>
        </w:rPr>
        <w:t>качественно выполняет практические задания;</w:t>
      </w:r>
    </w:p>
    <w:p w:rsidR="0036020E" w:rsidRPr="002926D3" w:rsidRDefault="0036020E" w:rsidP="002926D3">
      <w:pPr>
        <w:numPr>
          <w:ilvl w:val="0"/>
          <w:numId w:val="31"/>
        </w:numPr>
        <w:ind w:left="1134"/>
        <w:jc w:val="both"/>
      </w:pPr>
      <w:r w:rsidRPr="002926D3">
        <w:t>знает основные положения дисциплины и применяет их для выполнения конкретного задания с соблюдением основных этапов создания работы;</w:t>
      </w:r>
    </w:p>
    <w:p w:rsidR="0036020E" w:rsidRPr="002926D3" w:rsidRDefault="0036020E" w:rsidP="002926D3">
      <w:pPr>
        <w:numPr>
          <w:ilvl w:val="0"/>
          <w:numId w:val="31"/>
        </w:numPr>
        <w:ind w:left="1134"/>
        <w:jc w:val="both"/>
      </w:pPr>
      <w:r w:rsidRPr="002926D3">
        <w:t>хорошо владеет техническими приёмами и закономерностями;</w:t>
      </w:r>
    </w:p>
    <w:p w:rsidR="0036020E" w:rsidRPr="002926D3" w:rsidRDefault="0036020E" w:rsidP="002926D3">
      <w:pPr>
        <w:numPr>
          <w:ilvl w:val="0"/>
          <w:numId w:val="31"/>
        </w:numPr>
        <w:ind w:left="1134"/>
        <w:jc w:val="both"/>
      </w:pPr>
      <w:r w:rsidRPr="002926D3">
        <w:t xml:space="preserve"> профессионально владеет навыками конструктивного построения предметов и фигур;</w:t>
      </w:r>
    </w:p>
    <w:p w:rsidR="0036020E" w:rsidRPr="002926D3" w:rsidRDefault="0036020E" w:rsidP="002926D3">
      <w:pPr>
        <w:numPr>
          <w:ilvl w:val="0"/>
          <w:numId w:val="31"/>
        </w:numPr>
        <w:spacing w:after="200"/>
        <w:ind w:left="1134"/>
        <w:contextualSpacing/>
        <w:jc w:val="both"/>
      </w:pPr>
      <w:r w:rsidRPr="002926D3">
        <w:t>грамотно владеет цветовой и тоновой моделировкой формы;</w:t>
      </w:r>
    </w:p>
    <w:p w:rsidR="0036020E" w:rsidRPr="002926D3" w:rsidRDefault="0036020E" w:rsidP="002926D3">
      <w:pPr>
        <w:ind w:left="1287"/>
        <w:jc w:val="both"/>
      </w:pPr>
    </w:p>
    <w:p w:rsidR="0036020E" w:rsidRPr="002926D3" w:rsidRDefault="0036020E" w:rsidP="002926D3">
      <w:pPr>
        <w:widowControl/>
        <w:autoSpaceDE/>
        <w:autoSpaceDN/>
        <w:adjustRightInd/>
        <w:spacing w:after="200"/>
        <w:contextualSpacing/>
        <w:jc w:val="both"/>
        <w:rPr>
          <w:rFonts w:eastAsia="Times New Roman"/>
          <w:lang w:eastAsia="en-US"/>
        </w:rPr>
      </w:pPr>
    </w:p>
    <w:p w:rsidR="0036020E" w:rsidRPr="002926D3" w:rsidRDefault="0036020E" w:rsidP="002926D3">
      <w:pPr>
        <w:tabs>
          <w:tab w:val="left" w:pos="851"/>
        </w:tabs>
        <w:ind w:right="-284"/>
        <w:jc w:val="both"/>
      </w:pPr>
      <w:r w:rsidRPr="002926D3">
        <w:rPr>
          <w:u w:val="single"/>
        </w:rPr>
        <w:t xml:space="preserve">Оценка </w:t>
      </w:r>
      <w:r w:rsidRPr="002926D3">
        <w:rPr>
          <w:i/>
          <w:u w:val="single"/>
        </w:rPr>
        <w:t>«удовлетворительно»</w:t>
      </w:r>
      <w:r w:rsidRPr="002926D3">
        <w:t xml:space="preserve"> ставится в случае,  если студент:</w:t>
      </w:r>
    </w:p>
    <w:p w:rsidR="0036020E" w:rsidRPr="002926D3" w:rsidRDefault="0036020E" w:rsidP="002926D3">
      <w:pPr>
        <w:pStyle w:val="af"/>
        <w:numPr>
          <w:ilvl w:val="0"/>
          <w:numId w:val="32"/>
        </w:numPr>
        <w:tabs>
          <w:tab w:val="left" w:pos="851"/>
        </w:tabs>
        <w:ind w:left="1134" w:right="-284"/>
        <w:jc w:val="both"/>
      </w:pPr>
      <w:r w:rsidRPr="002926D3">
        <w:t>не достаточно хорошо владеет технологией и техникой материала;</w:t>
      </w:r>
    </w:p>
    <w:p w:rsidR="0036020E" w:rsidRPr="002926D3" w:rsidRDefault="0036020E" w:rsidP="002926D3">
      <w:pPr>
        <w:pStyle w:val="af"/>
        <w:numPr>
          <w:ilvl w:val="0"/>
          <w:numId w:val="32"/>
        </w:numPr>
        <w:tabs>
          <w:tab w:val="left" w:pos="851"/>
        </w:tabs>
        <w:ind w:left="1134" w:right="-284"/>
        <w:jc w:val="both"/>
        <w:rPr>
          <w:i/>
        </w:rPr>
      </w:pPr>
      <w:r w:rsidRPr="002926D3">
        <w:t>знает основные положения дисциплины и применяет их для выполнения конкретного задания с соблюдением основных этапов создания работы;</w:t>
      </w:r>
    </w:p>
    <w:p w:rsidR="0036020E" w:rsidRPr="002926D3" w:rsidRDefault="0036020E" w:rsidP="002926D3">
      <w:pPr>
        <w:pStyle w:val="af"/>
        <w:numPr>
          <w:ilvl w:val="0"/>
          <w:numId w:val="32"/>
        </w:numPr>
        <w:tabs>
          <w:tab w:val="left" w:pos="851"/>
        </w:tabs>
        <w:ind w:left="1134" w:right="-284"/>
        <w:jc w:val="both"/>
        <w:rPr>
          <w:i/>
        </w:rPr>
      </w:pPr>
      <w:r w:rsidRPr="002926D3">
        <w:t>владеет навыками конструктивного построения формы;</w:t>
      </w:r>
    </w:p>
    <w:p w:rsidR="0036020E" w:rsidRPr="002926D3" w:rsidRDefault="0036020E" w:rsidP="002926D3">
      <w:pPr>
        <w:pStyle w:val="af"/>
        <w:numPr>
          <w:ilvl w:val="0"/>
          <w:numId w:val="32"/>
        </w:numPr>
        <w:tabs>
          <w:tab w:val="left" w:pos="851"/>
        </w:tabs>
        <w:ind w:left="1134" w:right="-284"/>
        <w:jc w:val="both"/>
        <w:rPr>
          <w:i/>
        </w:rPr>
      </w:pPr>
      <w:r w:rsidRPr="002926D3">
        <w:t>на низком уровне владеет цветовой и тоновой моделировкой формы;</w:t>
      </w:r>
    </w:p>
    <w:p w:rsidR="0036020E" w:rsidRPr="002926D3" w:rsidRDefault="0036020E" w:rsidP="002926D3">
      <w:pPr>
        <w:pStyle w:val="af"/>
        <w:numPr>
          <w:ilvl w:val="0"/>
          <w:numId w:val="32"/>
        </w:numPr>
        <w:tabs>
          <w:tab w:val="left" w:pos="851"/>
        </w:tabs>
        <w:ind w:left="1134" w:right="-284"/>
        <w:jc w:val="both"/>
        <w:rPr>
          <w:i/>
        </w:rPr>
      </w:pPr>
      <w:r w:rsidRPr="002926D3">
        <w:t xml:space="preserve">нуждается в помощи по выполнению живописной работы. </w:t>
      </w:r>
    </w:p>
    <w:p w:rsidR="0036020E" w:rsidRPr="002926D3" w:rsidRDefault="0036020E" w:rsidP="002926D3">
      <w:pPr>
        <w:tabs>
          <w:tab w:val="left" w:pos="851"/>
        </w:tabs>
        <w:ind w:right="-284"/>
        <w:jc w:val="both"/>
      </w:pPr>
    </w:p>
    <w:p w:rsidR="0036020E" w:rsidRPr="002926D3" w:rsidRDefault="0036020E" w:rsidP="002926D3">
      <w:pPr>
        <w:tabs>
          <w:tab w:val="left" w:pos="851"/>
        </w:tabs>
        <w:ind w:right="-284"/>
        <w:jc w:val="both"/>
      </w:pPr>
      <w:r w:rsidRPr="002926D3">
        <w:rPr>
          <w:u w:val="single"/>
        </w:rPr>
        <w:t xml:space="preserve">Оценка «неудовлетворительно» </w:t>
      </w:r>
      <w:r w:rsidRPr="002926D3">
        <w:t>ставится в случае,  если студент:</w:t>
      </w:r>
    </w:p>
    <w:p w:rsidR="0036020E" w:rsidRPr="002926D3" w:rsidRDefault="0036020E" w:rsidP="002926D3">
      <w:pPr>
        <w:pStyle w:val="af"/>
        <w:numPr>
          <w:ilvl w:val="0"/>
          <w:numId w:val="33"/>
        </w:numPr>
        <w:ind w:left="1134"/>
        <w:jc w:val="both"/>
      </w:pPr>
      <w:r w:rsidRPr="002926D3">
        <w:t xml:space="preserve">имеет представление о содержании дисциплины, но  не способен выполнить практическое задание; </w:t>
      </w:r>
    </w:p>
    <w:p w:rsidR="0036020E" w:rsidRPr="002926D3" w:rsidRDefault="0036020E" w:rsidP="002926D3">
      <w:pPr>
        <w:pStyle w:val="af"/>
        <w:numPr>
          <w:ilvl w:val="0"/>
          <w:numId w:val="33"/>
        </w:numPr>
        <w:ind w:left="1134"/>
        <w:jc w:val="both"/>
      </w:pPr>
      <w:r w:rsidRPr="002926D3">
        <w:t>не владеет навыками техники и технологии художественного материала;</w:t>
      </w:r>
    </w:p>
    <w:p w:rsidR="0036020E" w:rsidRPr="002926D3" w:rsidRDefault="0036020E" w:rsidP="002926D3">
      <w:pPr>
        <w:pStyle w:val="af"/>
        <w:numPr>
          <w:ilvl w:val="0"/>
          <w:numId w:val="33"/>
        </w:numPr>
        <w:tabs>
          <w:tab w:val="left" w:pos="851"/>
        </w:tabs>
        <w:ind w:left="1134" w:right="-284"/>
        <w:jc w:val="both"/>
        <w:rPr>
          <w:i/>
        </w:rPr>
      </w:pPr>
      <w:r w:rsidRPr="002926D3">
        <w:t>не владеет навыками цветовой и тоновой моделировкой формы.</w:t>
      </w:r>
    </w:p>
    <w:p w:rsidR="0036020E" w:rsidRPr="002926D3" w:rsidRDefault="0036020E" w:rsidP="002926D3">
      <w:pPr>
        <w:ind w:left="1287"/>
        <w:jc w:val="both"/>
      </w:pPr>
    </w:p>
    <w:p w:rsidR="0036020E" w:rsidRPr="00DC11F5" w:rsidRDefault="0036020E" w:rsidP="00442B9F">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36020E" w:rsidRPr="000F0F00" w:rsidRDefault="0036020E" w:rsidP="00442B9F">
      <w:pPr>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36020E" w:rsidRPr="00DC11F5" w:rsidRDefault="0036020E" w:rsidP="00442B9F">
      <w:pPr>
        <w:ind w:firstLine="708"/>
        <w:rPr>
          <w:b/>
          <w:bCs/>
          <w:i/>
          <w:iCs/>
          <w:highlight w:val="white"/>
        </w:rPr>
      </w:pPr>
    </w:p>
    <w:p w:rsidR="0036020E" w:rsidRPr="002926D3" w:rsidRDefault="0036020E" w:rsidP="002926D3">
      <w:pPr>
        <w:tabs>
          <w:tab w:val="left" w:pos="851"/>
        </w:tabs>
        <w:ind w:right="-284"/>
        <w:jc w:val="both"/>
        <w:rPr>
          <w:i/>
        </w:rPr>
      </w:pPr>
    </w:p>
    <w:p w:rsidR="0036020E" w:rsidRPr="002926D3" w:rsidRDefault="0036020E" w:rsidP="002926D3">
      <w:pPr>
        <w:pStyle w:val="11"/>
        <w:numPr>
          <w:ilvl w:val="0"/>
          <w:numId w:val="4"/>
        </w:numPr>
        <w:jc w:val="both"/>
        <w:rPr>
          <w:b/>
        </w:rPr>
      </w:pPr>
      <w:r w:rsidRPr="002926D3">
        <w:rPr>
          <w:b/>
        </w:rPr>
        <w:t>Перечень основной и дополнительной учебной литературы, необходимой для освоения дисциплины (модуля)</w:t>
      </w:r>
    </w:p>
    <w:p w:rsidR="0036020E" w:rsidRPr="002926D3" w:rsidRDefault="0036020E" w:rsidP="002926D3">
      <w:pPr>
        <w:pStyle w:val="11"/>
        <w:jc w:val="both"/>
        <w:rPr>
          <w:b/>
          <w:i/>
        </w:rPr>
      </w:pPr>
    </w:p>
    <w:p w:rsidR="0036020E" w:rsidRPr="002926D3" w:rsidRDefault="0036020E" w:rsidP="002926D3">
      <w:pPr>
        <w:pStyle w:val="11"/>
        <w:jc w:val="both"/>
        <w:rPr>
          <w:i/>
        </w:rPr>
      </w:pPr>
      <w:r w:rsidRPr="002926D3">
        <w:rPr>
          <w:i/>
        </w:rPr>
        <w:t>7.1 Основная учебная литература:</w:t>
      </w:r>
    </w:p>
    <w:p w:rsidR="0036020E" w:rsidRPr="002926D3" w:rsidRDefault="0036020E" w:rsidP="002926D3">
      <w:pPr>
        <w:pStyle w:val="11"/>
        <w:numPr>
          <w:ilvl w:val="0"/>
          <w:numId w:val="34"/>
        </w:numPr>
        <w:jc w:val="both"/>
      </w:pPr>
      <w:r w:rsidRPr="00E00D91">
        <w:t xml:space="preserve">Зелинская М. Витражное искусство и работы со стеклом [Электронный ресурс]/ Зелинская М., Седов Е.— Электрон. текстовые данные.— М.: </w:t>
      </w:r>
      <w:proofErr w:type="spellStart"/>
      <w:r w:rsidRPr="00E00D91">
        <w:t>Аделант</w:t>
      </w:r>
      <w:proofErr w:type="spellEnd"/>
      <w:r w:rsidRPr="00E00D91">
        <w:t xml:space="preserve">, 2015.— 103 </w:t>
      </w:r>
      <w:r w:rsidRPr="002926D3">
        <w:rPr>
          <w:lang w:val="en-US"/>
        </w:rPr>
        <w:t>c</w:t>
      </w:r>
      <w:r w:rsidRPr="00E00D91">
        <w:t xml:space="preserve">.— Режим доступа: </w:t>
      </w:r>
      <w:r w:rsidRPr="002926D3">
        <w:rPr>
          <w:lang w:val="en-US"/>
        </w:rPr>
        <w:t>http</w:t>
      </w:r>
      <w:r w:rsidRPr="00E00D91">
        <w:t>://</w:t>
      </w:r>
      <w:r w:rsidRPr="002926D3">
        <w:rPr>
          <w:lang w:val="en-US"/>
        </w:rPr>
        <w:t>www</w:t>
      </w:r>
      <w:r w:rsidRPr="00E00D91">
        <w:t>.</w:t>
      </w:r>
      <w:proofErr w:type="spellStart"/>
      <w:r w:rsidRPr="002926D3">
        <w:rPr>
          <w:lang w:val="en-US"/>
        </w:rPr>
        <w:t>iprbookshop</w:t>
      </w:r>
      <w:proofErr w:type="spellEnd"/>
      <w:r w:rsidRPr="00E00D91">
        <w:t>.</w:t>
      </w:r>
      <w:proofErr w:type="spellStart"/>
      <w:r w:rsidRPr="002926D3">
        <w:rPr>
          <w:lang w:val="en-US"/>
        </w:rPr>
        <w:t>ru</w:t>
      </w:r>
      <w:proofErr w:type="spellEnd"/>
      <w:r w:rsidRPr="00E00D91">
        <w:t xml:space="preserve">/44057.— </w:t>
      </w:r>
      <w:proofErr w:type="spellStart"/>
      <w:r w:rsidRPr="00E00D91">
        <w:t>ЭБС</w:t>
      </w:r>
      <w:proofErr w:type="spellEnd"/>
      <w:r w:rsidRPr="00E00D91">
        <w:t xml:space="preserve"> «</w:t>
      </w:r>
      <w:proofErr w:type="spellStart"/>
      <w:r w:rsidRPr="002926D3">
        <w:rPr>
          <w:lang w:val="en-US"/>
        </w:rPr>
        <w:t>IPRbooks</w:t>
      </w:r>
      <w:proofErr w:type="spellEnd"/>
      <w:r w:rsidRPr="00E00D91">
        <w:t xml:space="preserve">» </w:t>
      </w:r>
    </w:p>
    <w:p w:rsidR="0036020E" w:rsidRPr="002926D3" w:rsidRDefault="0036020E" w:rsidP="002926D3">
      <w:pPr>
        <w:pStyle w:val="11"/>
        <w:numPr>
          <w:ilvl w:val="0"/>
          <w:numId w:val="34"/>
        </w:numPr>
        <w:jc w:val="both"/>
      </w:pPr>
      <w:proofErr w:type="spellStart"/>
      <w:r w:rsidRPr="00E00D91">
        <w:t>Карслян</w:t>
      </w:r>
      <w:proofErr w:type="spellEnd"/>
      <w:r w:rsidRPr="00E00D91">
        <w:t xml:space="preserve"> </w:t>
      </w:r>
      <w:proofErr w:type="spellStart"/>
      <w:r w:rsidRPr="00E00D91">
        <w:t>С.О</w:t>
      </w:r>
      <w:proofErr w:type="spellEnd"/>
      <w:r w:rsidRPr="00E00D91">
        <w:t xml:space="preserve">. Декоративная композиция по скульптуре и ее основы [Электронный ресурс]: учебное пособие/ </w:t>
      </w:r>
      <w:proofErr w:type="spellStart"/>
      <w:r w:rsidRPr="00E00D91">
        <w:t>Карслян</w:t>
      </w:r>
      <w:proofErr w:type="spellEnd"/>
      <w:r w:rsidRPr="00E00D91">
        <w:t xml:space="preserve"> </w:t>
      </w:r>
      <w:proofErr w:type="spellStart"/>
      <w:r w:rsidRPr="00E00D91">
        <w:t>С.О</w:t>
      </w:r>
      <w:proofErr w:type="spellEnd"/>
      <w:r w:rsidRPr="00E00D91">
        <w:t xml:space="preserve">.— Электрон. текстовые данные.— Самара: Самарский государственный архитектурно-строительный университет, </w:t>
      </w:r>
      <w:proofErr w:type="spellStart"/>
      <w:r w:rsidRPr="00E00D91">
        <w:t>ЭБС</w:t>
      </w:r>
      <w:proofErr w:type="spellEnd"/>
      <w:r w:rsidRPr="00E00D91">
        <w:t xml:space="preserve"> </w:t>
      </w:r>
      <w:proofErr w:type="spellStart"/>
      <w:r w:rsidRPr="00E00D91">
        <w:t>АСВ</w:t>
      </w:r>
      <w:proofErr w:type="spellEnd"/>
      <w:r w:rsidRPr="00E00D91">
        <w:t xml:space="preserve">, 2013.— 60 </w:t>
      </w:r>
      <w:r w:rsidRPr="002926D3">
        <w:rPr>
          <w:lang w:val="en-US"/>
        </w:rPr>
        <w:t>c</w:t>
      </w:r>
      <w:r w:rsidRPr="00E00D91">
        <w:t xml:space="preserve">.— Режим доступа: </w:t>
      </w:r>
      <w:r w:rsidRPr="002926D3">
        <w:rPr>
          <w:lang w:val="en-US"/>
        </w:rPr>
        <w:t>http</w:t>
      </w:r>
      <w:r w:rsidRPr="00E00D91">
        <w:t>://</w:t>
      </w:r>
      <w:r w:rsidRPr="002926D3">
        <w:rPr>
          <w:lang w:val="en-US"/>
        </w:rPr>
        <w:t>www</w:t>
      </w:r>
      <w:r w:rsidRPr="00E00D91">
        <w:t>.</w:t>
      </w:r>
      <w:proofErr w:type="spellStart"/>
      <w:r w:rsidRPr="002926D3">
        <w:rPr>
          <w:lang w:val="en-US"/>
        </w:rPr>
        <w:t>iprbookshop</w:t>
      </w:r>
      <w:proofErr w:type="spellEnd"/>
      <w:r w:rsidRPr="00E00D91">
        <w:t>.</w:t>
      </w:r>
      <w:proofErr w:type="spellStart"/>
      <w:r w:rsidRPr="002926D3">
        <w:rPr>
          <w:lang w:val="en-US"/>
        </w:rPr>
        <w:t>ru</w:t>
      </w:r>
      <w:proofErr w:type="spellEnd"/>
      <w:r w:rsidRPr="00E00D91">
        <w:t xml:space="preserve">/20460.— </w:t>
      </w:r>
      <w:proofErr w:type="spellStart"/>
      <w:r w:rsidRPr="002926D3">
        <w:rPr>
          <w:lang w:val="en-US"/>
        </w:rPr>
        <w:t>ЭБС</w:t>
      </w:r>
      <w:proofErr w:type="spellEnd"/>
      <w:r w:rsidRPr="002926D3">
        <w:rPr>
          <w:lang w:val="en-US"/>
        </w:rPr>
        <w:t xml:space="preserve"> «</w:t>
      </w:r>
      <w:proofErr w:type="spellStart"/>
      <w:r w:rsidRPr="002926D3">
        <w:rPr>
          <w:lang w:val="en-US"/>
        </w:rPr>
        <w:t>IPRbooks</w:t>
      </w:r>
      <w:proofErr w:type="spellEnd"/>
      <w:r w:rsidRPr="002926D3">
        <w:rPr>
          <w:lang w:val="en-US"/>
        </w:rPr>
        <w:t>»</w:t>
      </w:r>
    </w:p>
    <w:p w:rsidR="0036020E" w:rsidRPr="002926D3" w:rsidRDefault="0036020E" w:rsidP="002926D3">
      <w:pPr>
        <w:pStyle w:val="11"/>
        <w:ind w:left="0"/>
        <w:jc w:val="both"/>
        <w:rPr>
          <w:i/>
        </w:rPr>
      </w:pPr>
    </w:p>
    <w:p w:rsidR="0036020E" w:rsidRPr="002926D3" w:rsidRDefault="0036020E" w:rsidP="002926D3">
      <w:pPr>
        <w:pStyle w:val="11"/>
        <w:numPr>
          <w:ilvl w:val="1"/>
          <w:numId w:val="4"/>
        </w:numPr>
        <w:jc w:val="both"/>
        <w:rPr>
          <w:i/>
        </w:rPr>
      </w:pPr>
      <w:r w:rsidRPr="002926D3">
        <w:rPr>
          <w:i/>
        </w:rPr>
        <w:t>Дополнительная учебная литература:</w:t>
      </w:r>
    </w:p>
    <w:p w:rsidR="0036020E" w:rsidRPr="002926D3" w:rsidRDefault="0036020E" w:rsidP="002926D3">
      <w:pPr>
        <w:pStyle w:val="11"/>
        <w:ind w:left="1080"/>
        <w:jc w:val="both"/>
        <w:rPr>
          <w:i/>
        </w:rPr>
      </w:pPr>
    </w:p>
    <w:p w:rsidR="0036020E" w:rsidRPr="002926D3" w:rsidRDefault="0036020E" w:rsidP="002926D3">
      <w:pPr>
        <w:pStyle w:val="11"/>
        <w:numPr>
          <w:ilvl w:val="0"/>
          <w:numId w:val="35"/>
        </w:numPr>
        <w:jc w:val="both"/>
      </w:pPr>
      <w:proofErr w:type="spellStart"/>
      <w:r w:rsidRPr="00E00D91">
        <w:t>Бергер</w:t>
      </w:r>
      <w:proofErr w:type="spellEnd"/>
      <w:r w:rsidRPr="00E00D91">
        <w:t xml:space="preserve"> Э. техника фрески и техника сграффито// Э. </w:t>
      </w:r>
      <w:proofErr w:type="spellStart"/>
      <w:r w:rsidRPr="00E00D91">
        <w:t>Бергер</w:t>
      </w:r>
      <w:proofErr w:type="spellEnd"/>
      <w:r w:rsidRPr="00E00D91">
        <w:t xml:space="preserve">. – художественное издательское акционерное общество </w:t>
      </w:r>
      <w:proofErr w:type="spellStart"/>
      <w:r w:rsidRPr="00E00D91">
        <w:t>АХРР</w:t>
      </w:r>
      <w:proofErr w:type="spellEnd"/>
      <w:r w:rsidRPr="00E00D91">
        <w:t>. – М, 1930. – 285 с.</w:t>
      </w:r>
    </w:p>
    <w:p w:rsidR="0036020E" w:rsidRPr="002926D3" w:rsidRDefault="0036020E" w:rsidP="002926D3">
      <w:pPr>
        <w:pStyle w:val="11"/>
        <w:jc w:val="both"/>
      </w:pPr>
    </w:p>
    <w:p w:rsidR="0036020E" w:rsidRPr="00E00D91" w:rsidRDefault="0036020E" w:rsidP="002926D3">
      <w:pPr>
        <w:pStyle w:val="11"/>
        <w:jc w:val="both"/>
      </w:pPr>
    </w:p>
    <w:p w:rsidR="0036020E" w:rsidRPr="00E00D91" w:rsidRDefault="0036020E" w:rsidP="002926D3">
      <w:pPr>
        <w:tabs>
          <w:tab w:val="left" w:pos="1701"/>
        </w:tabs>
        <w:ind w:left="851" w:firstLine="490"/>
        <w:jc w:val="both"/>
      </w:pPr>
    </w:p>
    <w:p w:rsidR="0036020E" w:rsidRPr="002926D3" w:rsidRDefault="0036020E" w:rsidP="002926D3">
      <w:pPr>
        <w:pStyle w:val="11"/>
        <w:numPr>
          <w:ilvl w:val="0"/>
          <w:numId w:val="4"/>
        </w:numPr>
        <w:jc w:val="both"/>
        <w:rPr>
          <w:b/>
          <w:i/>
        </w:rPr>
      </w:pPr>
      <w:r w:rsidRPr="002926D3">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36020E" w:rsidRPr="002926D3" w:rsidRDefault="0036020E" w:rsidP="002926D3">
      <w:pPr>
        <w:pStyle w:val="11"/>
        <w:ind w:left="0"/>
        <w:jc w:val="both"/>
        <w:rPr>
          <w:b/>
          <w:i/>
        </w:rPr>
      </w:pPr>
    </w:p>
    <w:p w:rsidR="0036020E" w:rsidRPr="002926D3" w:rsidRDefault="0036020E" w:rsidP="002926D3">
      <w:pPr>
        <w:pStyle w:val="af"/>
        <w:numPr>
          <w:ilvl w:val="0"/>
          <w:numId w:val="2"/>
        </w:numPr>
        <w:jc w:val="both"/>
      </w:pPr>
      <w:proofErr w:type="spellStart"/>
      <w:r w:rsidRPr="002926D3">
        <w:rPr>
          <w:color w:val="333333"/>
          <w:shd w:val="clear" w:color="auto" w:fill="FFFFFF"/>
        </w:rPr>
        <w:t>www.iprbookshop.ru</w:t>
      </w:r>
      <w:proofErr w:type="spellEnd"/>
    </w:p>
    <w:p w:rsidR="0036020E" w:rsidRPr="002926D3" w:rsidRDefault="0036020E" w:rsidP="002926D3">
      <w:pPr>
        <w:pStyle w:val="af"/>
        <w:numPr>
          <w:ilvl w:val="0"/>
          <w:numId w:val="2"/>
        </w:numPr>
        <w:jc w:val="both"/>
      </w:pPr>
      <w:proofErr w:type="spellStart"/>
      <w:r w:rsidRPr="002926D3">
        <w:t>www.zipsites.ru</w:t>
      </w:r>
      <w:proofErr w:type="spellEnd"/>
      <w:r w:rsidRPr="002926D3">
        <w:t xml:space="preserve"> – бесплатная электронная Интернет библиотека.</w:t>
      </w:r>
    </w:p>
    <w:p w:rsidR="0036020E" w:rsidRPr="002926D3" w:rsidRDefault="0036020E" w:rsidP="002926D3">
      <w:pPr>
        <w:pStyle w:val="af"/>
        <w:numPr>
          <w:ilvl w:val="0"/>
          <w:numId w:val="2"/>
        </w:numPr>
        <w:jc w:val="both"/>
      </w:pPr>
      <w:proofErr w:type="spellStart"/>
      <w:r w:rsidRPr="002926D3">
        <w:t>www.elibraru.ru</w:t>
      </w:r>
      <w:proofErr w:type="spellEnd"/>
      <w:r w:rsidRPr="002926D3">
        <w:t xml:space="preserve"> – бесплатная электронная Интернет библиотека. </w:t>
      </w:r>
    </w:p>
    <w:p w:rsidR="0036020E" w:rsidRPr="002926D3" w:rsidRDefault="0036020E" w:rsidP="002926D3">
      <w:pPr>
        <w:pStyle w:val="af"/>
        <w:numPr>
          <w:ilvl w:val="0"/>
          <w:numId w:val="2"/>
        </w:numPr>
        <w:jc w:val="both"/>
      </w:pPr>
      <w:proofErr w:type="spellStart"/>
      <w:r w:rsidRPr="002926D3">
        <w:t>www.big.libraru.info</w:t>
      </w:r>
      <w:proofErr w:type="spellEnd"/>
      <w:r w:rsidRPr="002926D3">
        <w:t xml:space="preserve"> – большая  электронная библиотека.</w:t>
      </w:r>
    </w:p>
    <w:p w:rsidR="0036020E" w:rsidRPr="002926D3" w:rsidRDefault="0036020E" w:rsidP="002926D3">
      <w:pPr>
        <w:pStyle w:val="11"/>
        <w:numPr>
          <w:ilvl w:val="0"/>
          <w:numId w:val="2"/>
        </w:numPr>
        <w:ind w:left="1428"/>
        <w:jc w:val="both"/>
      </w:pPr>
      <w:r w:rsidRPr="002926D3">
        <w:rPr>
          <w:lang w:val="en-US"/>
        </w:rPr>
        <w:t>http</w:t>
      </w:r>
      <w:r w:rsidRPr="00E00D91">
        <w:t>://</w:t>
      </w:r>
      <w:r w:rsidRPr="002926D3">
        <w:rPr>
          <w:lang w:val="en-US"/>
        </w:rPr>
        <w:t>www</w:t>
      </w:r>
      <w:r w:rsidRPr="00E00D91">
        <w:t>.</w:t>
      </w:r>
      <w:proofErr w:type="spellStart"/>
      <w:r w:rsidRPr="002926D3">
        <w:rPr>
          <w:lang w:val="en-US"/>
        </w:rPr>
        <w:t>kkctrigo</w:t>
      </w:r>
      <w:proofErr w:type="spellEnd"/>
      <w:r w:rsidRPr="00E00D91">
        <w:t>.</w:t>
      </w:r>
      <w:proofErr w:type="spellStart"/>
      <w:r w:rsidRPr="002926D3">
        <w:rPr>
          <w:lang w:val="en-US"/>
        </w:rPr>
        <w:t>centerstart</w:t>
      </w:r>
      <w:proofErr w:type="spellEnd"/>
      <w:r w:rsidRPr="00E00D91">
        <w:t>.</w:t>
      </w:r>
      <w:proofErr w:type="spellStart"/>
      <w:r w:rsidRPr="002926D3">
        <w:rPr>
          <w:lang w:val="en-US"/>
        </w:rPr>
        <w:t>ru</w:t>
      </w:r>
      <w:proofErr w:type="spellEnd"/>
      <w:r w:rsidRPr="00E00D91">
        <w:t>/ - портал “Российское образование”</w:t>
      </w:r>
    </w:p>
    <w:p w:rsidR="0036020E" w:rsidRPr="002926D3" w:rsidRDefault="0036020E" w:rsidP="002926D3">
      <w:pPr>
        <w:pStyle w:val="11"/>
        <w:numPr>
          <w:ilvl w:val="0"/>
          <w:numId w:val="2"/>
        </w:numPr>
        <w:ind w:left="1428"/>
        <w:jc w:val="both"/>
      </w:pPr>
      <w:r w:rsidRPr="002926D3">
        <w:rPr>
          <w:lang w:val="en-US"/>
        </w:rPr>
        <w:t>http</w:t>
      </w:r>
      <w:r w:rsidRPr="002926D3">
        <w:t xml:space="preserve">:// </w:t>
      </w:r>
      <w:hyperlink r:id="rId8" w:history="1">
        <w:r w:rsidRPr="002926D3">
          <w:rPr>
            <w:rStyle w:val="a9"/>
            <w:lang w:val="en-US"/>
          </w:rPr>
          <w:t>www</w:t>
        </w:r>
        <w:r w:rsidRPr="002926D3">
          <w:rPr>
            <w:rStyle w:val="a9"/>
          </w:rPr>
          <w:t>.</w:t>
        </w:r>
        <w:r w:rsidRPr="002926D3">
          <w:rPr>
            <w:rStyle w:val="a9"/>
            <w:lang w:val="en-US"/>
          </w:rPr>
          <w:t>intuit</w:t>
        </w:r>
        <w:r w:rsidRPr="002926D3">
          <w:rPr>
            <w:rStyle w:val="a9"/>
          </w:rPr>
          <w:t>.</w:t>
        </w:r>
        <w:proofErr w:type="spellStart"/>
        <w:r w:rsidRPr="002926D3">
          <w:rPr>
            <w:rStyle w:val="a9"/>
            <w:lang w:val="en-US"/>
          </w:rPr>
          <w:t>ru</w:t>
        </w:r>
        <w:proofErr w:type="spellEnd"/>
        <w:r w:rsidRPr="002926D3">
          <w:rPr>
            <w:rStyle w:val="a9"/>
          </w:rPr>
          <w:t>/</w:t>
        </w:r>
      </w:hyperlink>
      <w:r w:rsidRPr="002926D3">
        <w:rPr>
          <w:rStyle w:val="a9"/>
        </w:rPr>
        <w:t xml:space="preserve"> - </w:t>
      </w:r>
      <w:r w:rsidRPr="002926D3">
        <w:t>Национальный Открытый Университет «</w:t>
      </w:r>
      <w:proofErr w:type="spellStart"/>
      <w:r w:rsidRPr="002926D3">
        <w:t>ИНТУИТ</w:t>
      </w:r>
      <w:proofErr w:type="spellEnd"/>
      <w:r w:rsidRPr="002926D3">
        <w:t>»</w:t>
      </w:r>
    </w:p>
    <w:p w:rsidR="0036020E" w:rsidRPr="002926D3" w:rsidRDefault="0036020E" w:rsidP="002926D3">
      <w:pPr>
        <w:pStyle w:val="11"/>
        <w:numPr>
          <w:ilvl w:val="0"/>
          <w:numId w:val="2"/>
        </w:numPr>
        <w:ind w:left="1428"/>
        <w:jc w:val="both"/>
      </w:pPr>
      <w:r w:rsidRPr="002926D3">
        <w:rPr>
          <w:lang w:val="en-US"/>
        </w:rPr>
        <w:t>http</w:t>
      </w:r>
      <w:r w:rsidRPr="002926D3">
        <w:t xml:space="preserve">:// </w:t>
      </w:r>
      <w:hyperlink r:id="rId9" w:history="1">
        <w:r w:rsidRPr="002926D3">
          <w:rPr>
            <w:rStyle w:val="a9"/>
            <w:lang w:val="en-US"/>
          </w:rPr>
          <w:t>www</w:t>
        </w:r>
        <w:r w:rsidRPr="002926D3">
          <w:rPr>
            <w:rStyle w:val="a9"/>
          </w:rPr>
          <w:t>.</w:t>
        </w:r>
        <w:proofErr w:type="spellStart"/>
        <w:r w:rsidRPr="002926D3">
          <w:rPr>
            <w:rStyle w:val="a9"/>
            <w:lang w:val="en-US"/>
          </w:rPr>
          <w:t>edu</w:t>
        </w:r>
        <w:proofErr w:type="spellEnd"/>
        <w:r w:rsidRPr="002926D3">
          <w:rPr>
            <w:rStyle w:val="a9"/>
          </w:rPr>
          <w:t>.</w:t>
        </w:r>
        <w:proofErr w:type="spellStart"/>
        <w:r w:rsidRPr="002926D3">
          <w:rPr>
            <w:rStyle w:val="a9"/>
            <w:lang w:val="en-US"/>
          </w:rPr>
          <w:t>ru</w:t>
        </w:r>
        <w:proofErr w:type="spellEnd"/>
        <w:r w:rsidRPr="002926D3">
          <w:rPr>
            <w:rStyle w:val="a9"/>
          </w:rPr>
          <w:t>/</w:t>
        </w:r>
      </w:hyperlink>
      <w:r w:rsidRPr="00E00D91">
        <w:t xml:space="preserve"> - федеральный портал “Российское образование”</w:t>
      </w:r>
    </w:p>
    <w:p w:rsidR="0036020E" w:rsidRPr="002926D3" w:rsidRDefault="0036020E" w:rsidP="002926D3">
      <w:pPr>
        <w:pStyle w:val="11"/>
        <w:numPr>
          <w:ilvl w:val="0"/>
          <w:numId w:val="2"/>
        </w:numPr>
        <w:ind w:left="1428"/>
        <w:jc w:val="both"/>
      </w:pPr>
      <w:r w:rsidRPr="002926D3">
        <w:rPr>
          <w:lang w:val="en-US"/>
        </w:rPr>
        <w:t>http</w:t>
      </w:r>
      <w:r w:rsidRPr="002926D3">
        <w:t xml:space="preserve">:// </w:t>
      </w:r>
      <w:hyperlink r:id="rId10" w:history="1">
        <w:r w:rsidRPr="002926D3">
          <w:rPr>
            <w:rStyle w:val="a9"/>
            <w:lang w:val="en-US"/>
          </w:rPr>
          <w:t>www</w:t>
        </w:r>
        <w:r w:rsidRPr="00E00D91">
          <w:rPr>
            <w:rStyle w:val="a9"/>
          </w:rPr>
          <w:t>.</w:t>
        </w:r>
        <w:proofErr w:type="spellStart"/>
        <w:r w:rsidRPr="002926D3">
          <w:rPr>
            <w:rStyle w:val="a9"/>
            <w:lang w:val="en-US"/>
          </w:rPr>
          <w:t>informika</w:t>
        </w:r>
        <w:proofErr w:type="spellEnd"/>
        <w:r w:rsidRPr="002926D3">
          <w:rPr>
            <w:rStyle w:val="a9"/>
          </w:rPr>
          <w:t>.</w:t>
        </w:r>
        <w:proofErr w:type="spellStart"/>
        <w:r w:rsidRPr="002926D3">
          <w:rPr>
            <w:rStyle w:val="a9"/>
            <w:lang w:val="en-US"/>
          </w:rPr>
          <w:t>ru</w:t>
        </w:r>
        <w:proofErr w:type="spellEnd"/>
        <w:r w:rsidRPr="002926D3">
          <w:rPr>
            <w:rStyle w:val="a9"/>
          </w:rPr>
          <w:t>/</w:t>
        </w:r>
      </w:hyperlink>
      <w:r w:rsidRPr="002926D3">
        <w:t xml:space="preserve"> - федеральное хранилище «Единая коллекция цифровых образовательных </w:t>
      </w:r>
      <w:proofErr w:type="spellStart"/>
      <w:r w:rsidRPr="002926D3">
        <w:t>рессурсов</w:t>
      </w:r>
      <w:proofErr w:type="spellEnd"/>
      <w:r w:rsidRPr="002926D3">
        <w:t>»</w:t>
      </w:r>
    </w:p>
    <w:p w:rsidR="0036020E" w:rsidRPr="002926D3" w:rsidRDefault="0036020E" w:rsidP="002926D3">
      <w:pPr>
        <w:pStyle w:val="11"/>
        <w:numPr>
          <w:ilvl w:val="0"/>
          <w:numId w:val="2"/>
        </w:numPr>
        <w:ind w:left="1428"/>
        <w:jc w:val="both"/>
      </w:pPr>
      <w:r w:rsidRPr="002926D3">
        <w:rPr>
          <w:lang w:val="en-US"/>
        </w:rPr>
        <w:t>http</w:t>
      </w:r>
      <w:r w:rsidRPr="002926D3">
        <w:t xml:space="preserve">:// </w:t>
      </w:r>
      <w:hyperlink r:id="rId11" w:history="1">
        <w:r w:rsidRPr="002926D3">
          <w:rPr>
            <w:rStyle w:val="a9"/>
            <w:lang w:val="en-US"/>
          </w:rPr>
          <w:t>www</w:t>
        </w:r>
        <w:r w:rsidRPr="00E00D91">
          <w:rPr>
            <w:rStyle w:val="a9"/>
          </w:rPr>
          <w:t>.</w:t>
        </w:r>
        <w:proofErr w:type="spellStart"/>
        <w:r w:rsidRPr="002926D3">
          <w:rPr>
            <w:rStyle w:val="a9"/>
            <w:lang w:val="en-US"/>
          </w:rPr>
          <w:t>cor</w:t>
        </w:r>
        <w:proofErr w:type="spellEnd"/>
        <w:r w:rsidRPr="00E00D91">
          <w:rPr>
            <w:rStyle w:val="a9"/>
          </w:rPr>
          <w:t>.</w:t>
        </w:r>
        <w:r w:rsidRPr="002926D3">
          <w:rPr>
            <w:rStyle w:val="a9"/>
            <w:lang w:val="en-US"/>
          </w:rPr>
          <w:t>home</w:t>
        </w:r>
        <w:r w:rsidRPr="00E00D91">
          <w:rPr>
            <w:rStyle w:val="a9"/>
          </w:rPr>
          <w:t>-</w:t>
        </w:r>
        <w:proofErr w:type="spellStart"/>
        <w:r w:rsidRPr="002926D3">
          <w:rPr>
            <w:rStyle w:val="a9"/>
            <w:lang w:val="en-US"/>
          </w:rPr>
          <w:t>edu</w:t>
        </w:r>
        <w:proofErr w:type="spellEnd"/>
        <w:r w:rsidRPr="002926D3">
          <w:rPr>
            <w:rStyle w:val="a9"/>
          </w:rPr>
          <w:t>.</w:t>
        </w:r>
        <w:proofErr w:type="spellStart"/>
        <w:r w:rsidRPr="002926D3">
          <w:rPr>
            <w:rStyle w:val="a9"/>
            <w:lang w:val="en-US"/>
          </w:rPr>
          <w:t>ru</w:t>
        </w:r>
        <w:proofErr w:type="spellEnd"/>
        <w:r w:rsidRPr="002926D3">
          <w:rPr>
            <w:rStyle w:val="a9"/>
          </w:rPr>
          <w:t>/</w:t>
        </w:r>
      </w:hyperlink>
      <w:r w:rsidRPr="00E00D91">
        <w:t xml:space="preserve"> - </w:t>
      </w:r>
      <w:r w:rsidRPr="002926D3">
        <w:t xml:space="preserve">сайт цифровых образовательных </w:t>
      </w:r>
      <w:proofErr w:type="spellStart"/>
      <w:r w:rsidRPr="002926D3">
        <w:t>рессурсов</w:t>
      </w:r>
      <w:proofErr w:type="spellEnd"/>
    </w:p>
    <w:p w:rsidR="0036020E" w:rsidRPr="002926D3" w:rsidRDefault="00982BB0" w:rsidP="002926D3">
      <w:pPr>
        <w:pStyle w:val="11"/>
        <w:numPr>
          <w:ilvl w:val="0"/>
          <w:numId w:val="2"/>
        </w:numPr>
        <w:ind w:left="1428"/>
        <w:jc w:val="both"/>
      </w:pPr>
      <w:hyperlink r:id="rId12" w:history="1">
        <w:proofErr w:type="spellStart"/>
        <w:r w:rsidR="0036020E" w:rsidRPr="002926D3">
          <w:rPr>
            <w:rStyle w:val="a9"/>
          </w:rPr>
          <w:t>www.hermitagemuseum.org</w:t>
        </w:r>
        <w:proofErr w:type="spellEnd"/>
      </w:hyperlink>
      <w:r w:rsidR="0036020E" w:rsidRPr="002926D3">
        <w:t xml:space="preserve">  - Государственный Эрмитаж в Санкт Петербурге</w:t>
      </w:r>
    </w:p>
    <w:p w:rsidR="0036020E" w:rsidRPr="002926D3" w:rsidRDefault="00982BB0" w:rsidP="002926D3">
      <w:pPr>
        <w:pStyle w:val="11"/>
        <w:numPr>
          <w:ilvl w:val="0"/>
          <w:numId w:val="2"/>
        </w:numPr>
        <w:ind w:left="1428"/>
        <w:jc w:val="both"/>
      </w:pPr>
      <w:hyperlink r:id="rId13" w:history="1">
        <w:proofErr w:type="spellStart"/>
        <w:r w:rsidR="0036020E" w:rsidRPr="002926D3">
          <w:rPr>
            <w:rStyle w:val="a9"/>
          </w:rPr>
          <w:t>www.arts-museum.ru</w:t>
        </w:r>
        <w:proofErr w:type="spellEnd"/>
      </w:hyperlink>
      <w:r w:rsidR="0036020E" w:rsidRPr="002926D3">
        <w:t xml:space="preserve">  - Государственный музей изобразительных искусств имени </w:t>
      </w:r>
      <w:proofErr w:type="spellStart"/>
      <w:r w:rsidR="0036020E" w:rsidRPr="002926D3">
        <w:t>А.С</w:t>
      </w:r>
      <w:proofErr w:type="spellEnd"/>
      <w:r w:rsidR="0036020E" w:rsidRPr="002926D3">
        <w:t>. Пушкина</w:t>
      </w:r>
    </w:p>
    <w:p w:rsidR="0036020E" w:rsidRPr="002926D3" w:rsidRDefault="0036020E" w:rsidP="002926D3">
      <w:pPr>
        <w:pStyle w:val="11"/>
        <w:numPr>
          <w:ilvl w:val="0"/>
          <w:numId w:val="2"/>
        </w:numPr>
        <w:ind w:left="1428"/>
        <w:jc w:val="both"/>
      </w:pPr>
      <w:proofErr w:type="spellStart"/>
      <w:r w:rsidRPr="002926D3">
        <w:t>www.louvre.fr</w:t>
      </w:r>
      <w:proofErr w:type="spellEnd"/>
      <w:r w:rsidRPr="002926D3">
        <w:t xml:space="preserve">  - Лувр</w:t>
      </w:r>
    </w:p>
    <w:p w:rsidR="0036020E" w:rsidRPr="002926D3" w:rsidRDefault="0036020E" w:rsidP="002926D3">
      <w:pPr>
        <w:pStyle w:val="11"/>
        <w:numPr>
          <w:ilvl w:val="0"/>
          <w:numId w:val="2"/>
        </w:numPr>
        <w:ind w:left="1428"/>
        <w:jc w:val="both"/>
      </w:pPr>
      <w:proofErr w:type="spellStart"/>
      <w:r w:rsidRPr="002926D3">
        <w:t>mv.vatican.va</w:t>
      </w:r>
      <w:proofErr w:type="spellEnd"/>
      <w:r w:rsidRPr="002926D3">
        <w:t xml:space="preserve">   - </w:t>
      </w:r>
      <w:proofErr w:type="spellStart"/>
      <w:r w:rsidRPr="002926D3">
        <w:t>Ватиканский</w:t>
      </w:r>
      <w:proofErr w:type="spellEnd"/>
      <w:r w:rsidRPr="002926D3">
        <w:t xml:space="preserve"> музей, Рим</w:t>
      </w:r>
    </w:p>
    <w:p w:rsidR="0036020E" w:rsidRPr="002926D3" w:rsidRDefault="00982BB0" w:rsidP="002926D3">
      <w:pPr>
        <w:pStyle w:val="11"/>
        <w:numPr>
          <w:ilvl w:val="0"/>
          <w:numId w:val="2"/>
        </w:numPr>
        <w:ind w:left="1428"/>
        <w:jc w:val="both"/>
      </w:pPr>
      <w:hyperlink r:id="rId14" w:history="1">
        <w:proofErr w:type="spellStart"/>
        <w:r w:rsidR="0036020E" w:rsidRPr="002926D3">
          <w:rPr>
            <w:rStyle w:val="a9"/>
          </w:rPr>
          <w:t>www.szepmuveszeti.hu</w:t>
        </w:r>
        <w:proofErr w:type="spellEnd"/>
      </w:hyperlink>
      <w:r w:rsidR="0036020E" w:rsidRPr="002926D3">
        <w:t xml:space="preserve">   - Будапештский музей зарубежного изобразительного искусства</w:t>
      </w:r>
    </w:p>
    <w:p w:rsidR="0036020E" w:rsidRPr="002926D3" w:rsidRDefault="0036020E" w:rsidP="002926D3">
      <w:pPr>
        <w:pStyle w:val="11"/>
        <w:numPr>
          <w:ilvl w:val="0"/>
          <w:numId w:val="2"/>
        </w:numPr>
        <w:ind w:left="1428"/>
        <w:jc w:val="both"/>
      </w:pPr>
      <w:proofErr w:type="spellStart"/>
      <w:r w:rsidRPr="002926D3">
        <w:t>www.museodelprado.es</w:t>
      </w:r>
      <w:proofErr w:type="spellEnd"/>
      <w:r w:rsidRPr="002926D3">
        <w:t xml:space="preserve">   - Музей Прадо, Мадрид</w:t>
      </w:r>
    </w:p>
    <w:p w:rsidR="0036020E" w:rsidRPr="002926D3" w:rsidRDefault="0036020E" w:rsidP="002926D3">
      <w:pPr>
        <w:pStyle w:val="11"/>
        <w:numPr>
          <w:ilvl w:val="0"/>
          <w:numId w:val="2"/>
        </w:numPr>
        <w:ind w:left="1428"/>
        <w:jc w:val="both"/>
      </w:pPr>
      <w:proofErr w:type="spellStart"/>
      <w:r w:rsidRPr="002926D3">
        <w:t>rusmuseum.ru</w:t>
      </w:r>
      <w:proofErr w:type="spellEnd"/>
      <w:r w:rsidRPr="002926D3">
        <w:t xml:space="preserve">  - Русский музей </w:t>
      </w:r>
    </w:p>
    <w:p w:rsidR="0036020E" w:rsidRPr="002926D3" w:rsidRDefault="0036020E" w:rsidP="002926D3">
      <w:pPr>
        <w:pStyle w:val="11"/>
        <w:jc w:val="both"/>
        <w:rPr>
          <w:b/>
          <w:i/>
        </w:rPr>
      </w:pPr>
    </w:p>
    <w:p w:rsidR="0036020E" w:rsidRPr="002926D3" w:rsidRDefault="0036020E" w:rsidP="002926D3">
      <w:pPr>
        <w:pStyle w:val="11"/>
        <w:numPr>
          <w:ilvl w:val="0"/>
          <w:numId w:val="4"/>
        </w:numPr>
        <w:jc w:val="both"/>
        <w:rPr>
          <w:b/>
        </w:rPr>
      </w:pPr>
      <w:r w:rsidRPr="002926D3">
        <w:rPr>
          <w:b/>
        </w:rPr>
        <w:t>Методические указания для обучающихся по освоению дисциплины (модуля)</w:t>
      </w:r>
    </w:p>
    <w:p w:rsidR="0036020E" w:rsidRPr="002926D3" w:rsidRDefault="0036020E" w:rsidP="002926D3">
      <w:pPr>
        <w:jc w:val="both"/>
        <w:rPr>
          <w:bCs/>
        </w:rPr>
      </w:pPr>
    </w:p>
    <w:p w:rsidR="0036020E" w:rsidRPr="002926D3" w:rsidRDefault="0036020E" w:rsidP="002926D3">
      <w:pPr>
        <w:pStyle w:val="ConsPlusNormal"/>
        <w:widowControl/>
        <w:ind w:firstLine="360"/>
        <w:jc w:val="both"/>
        <w:rPr>
          <w:bCs/>
          <w:sz w:val="24"/>
          <w:szCs w:val="24"/>
        </w:rPr>
      </w:pPr>
      <w:r w:rsidRPr="002926D3">
        <w:rPr>
          <w:sz w:val="24"/>
          <w:szCs w:val="24"/>
        </w:rPr>
        <w:t xml:space="preserve">Успешное освоение данного курса базируется на рациональном сочетании нескольких видов учебной деятельности – практических занятий по выполнению учебных заданий и самостоятельной работы. </w:t>
      </w:r>
      <w:r w:rsidRPr="002926D3">
        <w:rPr>
          <w:bCs/>
          <w:sz w:val="24"/>
          <w:szCs w:val="24"/>
        </w:rPr>
        <w:t xml:space="preserve">Подготовка к практическим занятиям включает обязательное наличие необходимых для работы инструментов (планшеты, бумага, краски, кисти, стеки, шпатели, и </w:t>
      </w:r>
      <w:proofErr w:type="spellStart"/>
      <w:r w:rsidRPr="002926D3">
        <w:rPr>
          <w:bCs/>
          <w:sz w:val="24"/>
          <w:szCs w:val="24"/>
        </w:rPr>
        <w:t>тд</w:t>
      </w:r>
      <w:proofErr w:type="spellEnd"/>
      <w:r w:rsidRPr="002926D3">
        <w:rPr>
          <w:bCs/>
          <w:sz w:val="24"/>
          <w:szCs w:val="24"/>
        </w:rPr>
        <w:t xml:space="preserve">). </w:t>
      </w:r>
    </w:p>
    <w:p w:rsidR="0036020E" w:rsidRPr="002926D3" w:rsidRDefault="0036020E" w:rsidP="002926D3">
      <w:pPr>
        <w:widowControl/>
        <w:adjustRightInd/>
        <w:ind w:firstLine="708"/>
        <w:jc w:val="both"/>
      </w:pPr>
      <w:r w:rsidRPr="002926D3">
        <w:t xml:space="preserve"> Самостоятельную работу следует рассматривать как одно из главных звеньев полноценного высшего образования, на которое отводится значительная часть учебного времени.</w:t>
      </w:r>
    </w:p>
    <w:p w:rsidR="0036020E" w:rsidRPr="002926D3" w:rsidRDefault="0036020E" w:rsidP="002926D3">
      <w:pPr>
        <w:widowControl/>
        <w:adjustRightInd/>
        <w:ind w:firstLine="360"/>
        <w:jc w:val="both"/>
      </w:pPr>
      <w:r w:rsidRPr="002926D3">
        <w:t>Самостоятельная работа студентов складывается из следующих составляющих:</w:t>
      </w:r>
    </w:p>
    <w:p w:rsidR="0036020E" w:rsidRPr="002926D3" w:rsidRDefault="0036020E" w:rsidP="002926D3">
      <w:pPr>
        <w:widowControl/>
        <w:numPr>
          <w:ilvl w:val="0"/>
          <w:numId w:val="12"/>
        </w:numPr>
        <w:autoSpaceDE/>
        <w:autoSpaceDN/>
        <w:adjustRightInd/>
        <w:jc w:val="both"/>
      </w:pPr>
      <w:r w:rsidRPr="002926D3">
        <w:t xml:space="preserve">работа с основной и дополнительной литературой, с материалами, иллюстрациями из интернета; </w:t>
      </w:r>
    </w:p>
    <w:p w:rsidR="0036020E" w:rsidRPr="002926D3" w:rsidRDefault="0036020E" w:rsidP="002926D3">
      <w:pPr>
        <w:widowControl/>
        <w:numPr>
          <w:ilvl w:val="0"/>
          <w:numId w:val="12"/>
        </w:numPr>
        <w:autoSpaceDE/>
        <w:autoSpaceDN/>
        <w:adjustRightInd/>
        <w:jc w:val="both"/>
      </w:pPr>
      <w:r w:rsidRPr="002926D3">
        <w:t>внеаудиторная подготовка к выполнению работ;</w:t>
      </w:r>
    </w:p>
    <w:p w:rsidR="0036020E" w:rsidRPr="002926D3" w:rsidRDefault="0036020E" w:rsidP="002926D3">
      <w:pPr>
        <w:widowControl/>
        <w:numPr>
          <w:ilvl w:val="0"/>
          <w:numId w:val="12"/>
        </w:numPr>
        <w:autoSpaceDE/>
        <w:autoSpaceDN/>
        <w:adjustRightInd/>
        <w:jc w:val="both"/>
      </w:pPr>
      <w:r w:rsidRPr="002926D3">
        <w:t>выполнение самостоятельных практических работ;</w:t>
      </w:r>
    </w:p>
    <w:p w:rsidR="0036020E" w:rsidRPr="002926D3" w:rsidRDefault="0036020E" w:rsidP="002926D3">
      <w:pPr>
        <w:widowControl/>
        <w:numPr>
          <w:ilvl w:val="0"/>
          <w:numId w:val="12"/>
        </w:numPr>
        <w:autoSpaceDE/>
        <w:autoSpaceDN/>
        <w:adjustRightInd/>
        <w:jc w:val="both"/>
      </w:pPr>
      <w:r w:rsidRPr="002926D3">
        <w:t>подготовка к  зачетам  непосредственно перед ними.</w:t>
      </w:r>
    </w:p>
    <w:p w:rsidR="0036020E" w:rsidRPr="002926D3" w:rsidRDefault="0036020E" w:rsidP="002926D3">
      <w:pPr>
        <w:widowControl/>
        <w:adjustRightInd/>
        <w:ind w:firstLine="360"/>
        <w:jc w:val="both"/>
      </w:pPr>
      <w:r w:rsidRPr="002926D3">
        <w:t>Зачет проводится в форме просмотра, поэтому необходимо выставить учебные работы, заранее, в подготовленной аудитории.</w:t>
      </w:r>
    </w:p>
    <w:p w:rsidR="0036020E" w:rsidRPr="002926D3" w:rsidRDefault="0036020E" w:rsidP="002926D3">
      <w:pPr>
        <w:widowControl/>
        <w:adjustRightInd/>
        <w:ind w:firstLine="360"/>
        <w:jc w:val="both"/>
      </w:pPr>
      <w:r w:rsidRPr="002926D3">
        <w:t xml:space="preserve">Учитывая значительный объем практической деятельности, студентам рекомендуется регулярное посещение аудиторных занятий и выполнение самостоятельных работ. </w:t>
      </w:r>
    </w:p>
    <w:p w:rsidR="0036020E" w:rsidRPr="002926D3" w:rsidRDefault="0036020E" w:rsidP="002926D3">
      <w:pPr>
        <w:jc w:val="both"/>
      </w:pPr>
    </w:p>
    <w:p w:rsidR="0036020E" w:rsidRPr="002926D3" w:rsidRDefault="0036020E" w:rsidP="002926D3">
      <w:pPr>
        <w:widowControl/>
        <w:autoSpaceDE/>
        <w:autoSpaceDN/>
        <w:adjustRightInd/>
        <w:jc w:val="both"/>
        <w:rPr>
          <w:bCs/>
        </w:rPr>
      </w:pPr>
      <w:r w:rsidRPr="002926D3">
        <w:rPr>
          <w:bCs/>
        </w:rPr>
        <w:t xml:space="preserve">     Для правильной организации работы  и успешного освоения разделов и тем данной дисциплины обучающимися  необходимо следовать основополагающим принципам:</w:t>
      </w:r>
    </w:p>
    <w:p w:rsidR="0036020E" w:rsidRPr="002926D3" w:rsidRDefault="0036020E" w:rsidP="002926D3">
      <w:pPr>
        <w:widowControl/>
        <w:ind w:left="709"/>
        <w:jc w:val="both"/>
      </w:pPr>
      <w:r w:rsidRPr="002926D3">
        <w:rPr>
          <w:i/>
        </w:rPr>
        <w:t xml:space="preserve">  •</w:t>
      </w:r>
      <w:r w:rsidRPr="002926D3">
        <w:t xml:space="preserve"> Неукоснительное выполнение основных этапов создания работ:</w:t>
      </w:r>
    </w:p>
    <w:p w:rsidR="0036020E" w:rsidRPr="002926D3" w:rsidRDefault="0036020E" w:rsidP="002926D3">
      <w:pPr>
        <w:widowControl/>
        <w:ind w:left="709"/>
        <w:jc w:val="both"/>
      </w:pPr>
      <w:r w:rsidRPr="002926D3">
        <w:rPr>
          <w:i/>
        </w:rPr>
        <w:t xml:space="preserve">- </w:t>
      </w:r>
      <w:r w:rsidRPr="002926D3">
        <w:t>теоретическое ознакомление с технологией выполнения работы в выбранном художественном материале и технологии его использования;</w:t>
      </w:r>
    </w:p>
    <w:p w:rsidR="0036020E" w:rsidRPr="002926D3" w:rsidRDefault="0036020E" w:rsidP="002926D3">
      <w:pPr>
        <w:ind w:left="709" w:hanging="1"/>
        <w:jc w:val="both"/>
      </w:pPr>
      <w:r w:rsidRPr="002926D3">
        <w:t>- соблюдение технических особенностей и принципов работы с выбранным материалом.</w:t>
      </w:r>
    </w:p>
    <w:p w:rsidR="0036020E" w:rsidRPr="002926D3" w:rsidRDefault="0036020E" w:rsidP="002926D3">
      <w:pPr>
        <w:ind w:left="709"/>
        <w:jc w:val="both"/>
      </w:pPr>
      <w:r w:rsidRPr="002926D3">
        <w:t>- соблюдение законов грамотного построения рисунка и живописи при работе с любым видом материала.</w:t>
      </w:r>
    </w:p>
    <w:p w:rsidR="0036020E" w:rsidRPr="002926D3" w:rsidRDefault="0036020E" w:rsidP="00C71CDB">
      <w:pPr>
        <w:ind w:left="709"/>
        <w:jc w:val="both"/>
      </w:pPr>
      <w:r w:rsidRPr="002926D3">
        <w:t>- применение знаний моделировки формы и организации колористической целостности в работе с любым материалом;</w:t>
      </w:r>
    </w:p>
    <w:p w:rsidR="0036020E" w:rsidRPr="002926D3" w:rsidRDefault="0036020E" w:rsidP="002926D3">
      <w:pPr>
        <w:widowControl/>
        <w:ind w:firstLine="709"/>
        <w:jc w:val="both"/>
      </w:pPr>
      <w:r w:rsidRPr="002926D3">
        <w:rPr>
          <w:i/>
        </w:rPr>
        <w:t>•</w:t>
      </w:r>
      <w:r w:rsidRPr="002926D3">
        <w:t xml:space="preserve">      Выполнение работ в соответствии со следующим планом:</w:t>
      </w:r>
    </w:p>
    <w:p w:rsidR="0036020E" w:rsidRPr="002926D3" w:rsidRDefault="0036020E" w:rsidP="002926D3">
      <w:pPr>
        <w:pStyle w:val="af"/>
        <w:widowControl/>
        <w:numPr>
          <w:ilvl w:val="0"/>
          <w:numId w:val="12"/>
        </w:numPr>
        <w:jc w:val="both"/>
      </w:pPr>
      <w:r w:rsidRPr="002926D3">
        <w:t>анализ и изучение вида художественного материала, его особенности и технологию использования;</w:t>
      </w:r>
    </w:p>
    <w:p w:rsidR="0036020E" w:rsidRPr="002926D3" w:rsidRDefault="0036020E" w:rsidP="002926D3">
      <w:pPr>
        <w:pStyle w:val="af"/>
        <w:widowControl/>
        <w:numPr>
          <w:ilvl w:val="0"/>
          <w:numId w:val="12"/>
        </w:numPr>
        <w:jc w:val="both"/>
      </w:pPr>
      <w:r w:rsidRPr="002926D3">
        <w:t>выполнение работы с учетом особенностей конкретного материала;</w:t>
      </w:r>
    </w:p>
    <w:p w:rsidR="0036020E" w:rsidRPr="002926D3" w:rsidRDefault="0036020E" w:rsidP="002926D3">
      <w:pPr>
        <w:widowControl/>
        <w:ind w:left="709"/>
        <w:jc w:val="both"/>
      </w:pPr>
      <w:r w:rsidRPr="002926D3">
        <w:t>- соблюдение соответствия объема выполненной работы календарно-тематическому плану;</w:t>
      </w:r>
    </w:p>
    <w:p w:rsidR="0036020E" w:rsidRPr="002926D3" w:rsidRDefault="0036020E" w:rsidP="002926D3">
      <w:pPr>
        <w:widowControl/>
        <w:ind w:left="709"/>
        <w:jc w:val="both"/>
      </w:pPr>
      <w:r w:rsidRPr="002926D3">
        <w:t>- выполнение задачи на конкретное занятие;</w:t>
      </w:r>
    </w:p>
    <w:p w:rsidR="0036020E" w:rsidRPr="002926D3" w:rsidRDefault="0036020E" w:rsidP="002926D3">
      <w:pPr>
        <w:widowControl/>
        <w:ind w:left="709"/>
        <w:jc w:val="both"/>
      </w:pPr>
      <w:r w:rsidRPr="002926D3">
        <w:t>- соблюдение правильной последовательности выполнения работы;</w:t>
      </w:r>
    </w:p>
    <w:p w:rsidR="0036020E" w:rsidRPr="002926D3" w:rsidRDefault="0036020E" w:rsidP="002926D3">
      <w:pPr>
        <w:widowControl/>
        <w:ind w:left="709"/>
        <w:jc w:val="both"/>
      </w:pPr>
      <w:r w:rsidRPr="002926D3">
        <w:t>- участие в просмотре работ, обсуждении недостатков, индивидуальная беседа с преподавателем.</w:t>
      </w:r>
    </w:p>
    <w:p w:rsidR="0036020E" w:rsidRPr="002926D3" w:rsidRDefault="0036020E" w:rsidP="002926D3">
      <w:pPr>
        <w:jc w:val="both"/>
      </w:pPr>
    </w:p>
    <w:p w:rsidR="0036020E" w:rsidRPr="002926D3" w:rsidRDefault="0036020E" w:rsidP="002926D3">
      <w:pPr>
        <w:pStyle w:val="11"/>
        <w:numPr>
          <w:ilvl w:val="0"/>
          <w:numId w:val="4"/>
        </w:numPr>
        <w:jc w:val="both"/>
        <w:rPr>
          <w:b/>
        </w:rPr>
      </w:pPr>
      <w:r w:rsidRPr="002926D3">
        <w:rPr>
          <w:b/>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36020E" w:rsidRPr="002926D3" w:rsidRDefault="0036020E" w:rsidP="002926D3">
      <w:pPr>
        <w:pStyle w:val="11"/>
        <w:ind w:left="0"/>
        <w:jc w:val="both"/>
      </w:pPr>
    </w:p>
    <w:p w:rsidR="0036020E" w:rsidRPr="002926D3" w:rsidRDefault="0036020E" w:rsidP="002926D3">
      <w:pPr>
        <w:ind w:left="720"/>
        <w:contextualSpacing/>
        <w:jc w:val="both"/>
      </w:pPr>
      <w:proofErr w:type="spellStart"/>
      <w:r w:rsidRPr="002926D3">
        <w:t>1.Операционная</w:t>
      </w:r>
      <w:proofErr w:type="spellEnd"/>
      <w:r w:rsidRPr="002926D3">
        <w:t xml:space="preserve"> система </w:t>
      </w:r>
      <w:proofErr w:type="spellStart"/>
      <w:r w:rsidRPr="002926D3">
        <w:t>Windows</w:t>
      </w:r>
      <w:proofErr w:type="spellEnd"/>
      <w:r w:rsidRPr="002926D3">
        <w:t xml:space="preserve">. </w:t>
      </w:r>
    </w:p>
    <w:p w:rsidR="0036020E" w:rsidRPr="002926D3" w:rsidRDefault="0036020E" w:rsidP="002926D3">
      <w:pPr>
        <w:ind w:left="720"/>
        <w:contextualSpacing/>
        <w:jc w:val="both"/>
      </w:pPr>
      <w:r w:rsidRPr="002926D3">
        <w:t xml:space="preserve">2. Интернет-браузер </w:t>
      </w:r>
      <w:proofErr w:type="spellStart"/>
      <w:r w:rsidRPr="002926D3">
        <w:t>Internet</w:t>
      </w:r>
      <w:proofErr w:type="spellEnd"/>
      <w:r w:rsidRPr="002926D3">
        <w:t xml:space="preserve"> </w:t>
      </w:r>
      <w:proofErr w:type="spellStart"/>
      <w:r w:rsidRPr="002926D3">
        <w:t>Explorer</w:t>
      </w:r>
      <w:proofErr w:type="spellEnd"/>
      <w:r w:rsidRPr="002926D3">
        <w:t xml:space="preserve"> (или любой другой). </w:t>
      </w:r>
    </w:p>
    <w:p w:rsidR="0036020E" w:rsidRPr="002926D3" w:rsidRDefault="0036020E" w:rsidP="002926D3">
      <w:pPr>
        <w:ind w:left="720"/>
        <w:contextualSpacing/>
        <w:jc w:val="both"/>
      </w:pPr>
      <w:r w:rsidRPr="002926D3">
        <w:t xml:space="preserve">3. Офисный пакет </w:t>
      </w:r>
      <w:proofErr w:type="spellStart"/>
      <w:r w:rsidRPr="002926D3">
        <w:t>Microsoft</w:t>
      </w:r>
      <w:proofErr w:type="spellEnd"/>
      <w:r w:rsidRPr="002926D3">
        <w:t xml:space="preserve"> </w:t>
      </w:r>
      <w:proofErr w:type="spellStart"/>
      <w:r w:rsidRPr="002926D3">
        <w:t>Office</w:t>
      </w:r>
      <w:proofErr w:type="spellEnd"/>
      <w:r w:rsidRPr="002926D3">
        <w:t xml:space="preserve"> 2007 и выше. </w:t>
      </w:r>
    </w:p>
    <w:p w:rsidR="0036020E" w:rsidRPr="002926D3" w:rsidRDefault="0036020E" w:rsidP="002926D3">
      <w:pPr>
        <w:ind w:firstLine="708"/>
        <w:jc w:val="both"/>
      </w:pPr>
      <w:proofErr w:type="spellStart"/>
      <w:r>
        <w:t>4</w:t>
      </w:r>
      <w:r w:rsidRPr="002926D3">
        <w:t>.Электронная</w:t>
      </w:r>
      <w:proofErr w:type="spellEnd"/>
      <w:r w:rsidRPr="002926D3">
        <w:t xml:space="preserve"> библиотечная система </w:t>
      </w:r>
      <w:proofErr w:type="spellStart"/>
      <w:r w:rsidRPr="002926D3">
        <w:rPr>
          <w:lang w:val="en-US"/>
        </w:rPr>
        <w:t>IPR</w:t>
      </w:r>
      <w:proofErr w:type="spellEnd"/>
      <w:r w:rsidRPr="00E00D91">
        <w:t>-</w:t>
      </w:r>
      <w:r w:rsidRPr="002926D3">
        <w:rPr>
          <w:lang w:val="en-US"/>
        </w:rPr>
        <w:t>books</w:t>
      </w:r>
      <w:hyperlink r:id="rId15" w:history="1">
        <w:proofErr w:type="spellStart"/>
        <w:r w:rsidRPr="002926D3">
          <w:rPr>
            <w:u w:val="single"/>
            <w:shd w:val="clear" w:color="auto" w:fill="FFFFFF"/>
          </w:rPr>
          <w:t>www.iprbookshop.ru</w:t>
        </w:r>
        <w:proofErr w:type="spellEnd"/>
      </w:hyperlink>
    </w:p>
    <w:p w:rsidR="0036020E" w:rsidRPr="002926D3" w:rsidRDefault="0036020E" w:rsidP="002926D3">
      <w:pPr>
        <w:pStyle w:val="11"/>
        <w:jc w:val="both"/>
      </w:pPr>
    </w:p>
    <w:p w:rsidR="0036020E" w:rsidRPr="002926D3" w:rsidRDefault="0036020E" w:rsidP="002926D3">
      <w:pPr>
        <w:ind w:firstLine="708"/>
        <w:jc w:val="both"/>
      </w:pPr>
    </w:p>
    <w:p w:rsidR="0036020E" w:rsidRPr="002926D3" w:rsidRDefault="0036020E" w:rsidP="002926D3">
      <w:pPr>
        <w:pStyle w:val="11"/>
        <w:numPr>
          <w:ilvl w:val="0"/>
          <w:numId w:val="4"/>
        </w:numPr>
        <w:jc w:val="both"/>
        <w:rPr>
          <w:b/>
        </w:rPr>
      </w:pPr>
      <w:r w:rsidRPr="002926D3">
        <w:rPr>
          <w:b/>
        </w:rPr>
        <w:t xml:space="preserve"> Описание материально-технической базы, необходимой для осуществления образовательного процесса по дисциплине (модулю).</w:t>
      </w:r>
    </w:p>
    <w:p w:rsidR="0036020E" w:rsidRPr="002926D3" w:rsidRDefault="0036020E" w:rsidP="002926D3">
      <w:pPr>
        <w:pStyle w:val="11"/>
        <w:jc w:val="both"/>
        <w:rPr>
          <w:b/>
        </w:rPr>
      </w:pPr>
    </w:p>
    <w:p w:rsidR="0036020E" w:rsidRDefault="0036020E" w:rsidP="00E13787">
      <w:pPr>
        <w:ind w:left="360"/>
        <w:jc w:val="both"/>
      </w:pPr>
      <w:r w:rsidRPr="002926D3">
        <w:t xml:space="preserve">    Высшее учебное заведение, реализующее основные образовательные программы подготовки специалистов должно располагать материально-технической базой, обеспечивающей проведение всех видов дисциплинарной и</w:t>
      </w:r>
      <w:r>
        <w:t xml:space="preserve"> междисциплинарной подготовки. </w:t>
      </w:r>
    </w:p>
    <w:p w:rsidR="0036020E" w:rsidRPr="002926D3" w:rsidRDefault="0036020E" w:rsidP="00E13787">
      <w:pPr>
        <w:ind w:left="360"/>
        <w:jc w:val="both"/>
      </w:pPr>
      <w:r>
        <w:t>Специально оборудованная мастерская</w:t>
      </w:r>
    </w:p>
    <w:p w:rsidR="0036020E" w:rsidRPr="002926D3" w:rsidRDefault="0036020E" w:rsidP="002926D3">
      <w:pPr>
        <w:ind w:left="360"/>
        <w:jc w:val="both"/>
      </w:pPr>
      <w:r w:rsidRPr="002926D3">
        <w:t>Натуральный и натюрмортный фонд</w:t>
      </w:r>
    </w:p>
    <w:p w:rsidR="0036020E" w:rsidRPr="002926D3" w:rsidRDefault="0036020E" w:rsidP="002926D3">
      <w:pPr>
        <w:ind w:left="360"/>
        <w:jc w:val="both"/>
      </w:pPr>
      <w:r w:rsidRPr="002926D3">
        <w:t xml:space="preserve">Светильники на штативах </w:t>
      </w:r>
    </w:p>
    <w:p w:rsidR="0036020E" w:rsidRPr="002926D3" w:rsidRDefault="0036020E" w:rsidP="002926D3">
      <w:pPr>
        <w:jc w:val="both"/>
      </w:pPr>
      <w:r w:rsidRPr="002926D3">
        <w:t xml:space="preserve">      Тумбы, подставки (для натюрморта), подиумы (для моделей)</w:t>
      </w:r>
    </w:p>
    <w:p w:rsidR="0036020E" w:rsidRPr="002926D3" w:rsidRDefault="0036020E" w:rsidP="002926D3">
      <w:pPr>
        <w:ind w:left="360"/>
        <w:jc w:val="both"/>
      </w:pPr>
      <w:r w:rsidRPr="002926D3">
        <w:t>Табуреты</w:t>
      </w:r>
    </w:p>
    <w:p w:rsidR="0036020E" w:rsidRPr="002926D3" w:rsidRDefault="0036020E" w:rsidP="002926D3">
      <w:pPr>
        <w:ind w:left="360"/>
        <w:jc w:val="both"/>
      </w:pPr>
      <w:r>
        <w:t>Стол</w:t>
      </w:r>
    </w:p>
    <w:p w:rsidR="0036020E" w:rsidRPr="002926D3" w:rsidRDefault="0036020E" w:rsidP="002926D3">
      <w:pPr>
        <w:jc w:val="both"/>
      </w:pPr>
      <w:r w:rsidRPr="002926D3">
        <w:t xml:space="preserve">      Стулья</w:t>
      </w:r>
    </w:p>
    <w:p w:rsidR="0036020E" w:rsidRDefault="0036020E" w:rsidP="002926D3">
      <w:pPr>
        <w:ind w:left="360"/>
        <w:jc w:val="both"/>
      </w:pPr>
      <w:r w:rsidRPr="002926D3">
        <w:t>Мольберты</w:t>
      </w:r>
    </w:p>
    <w:p w:rsidR="0036020E" w:rsidRPr="002926D3" w:rsidRDefault="0036020E" w:rsidP="002926D3">
      <w:pPr>
        <w:ind w:left="360"/>
        <w:jc w:val="both"/>
      </w:pPr>
      <w:r>
        <w:t>Муштабели</w:t>
      </w:r>
    </w:p>
    <w:p w:rsidR="0036020E" w:rsidRPr="002926D3" w:rsidRDefault="0036020E" w:rsidP="002926D3">
      <w:pPr>
        <w:ind w:left="360"/>
        <w:jc w:val="both"/>
      </w:pPr>
      <w:r w:rsidRPr="002926D3">
        <w:t xml:space="preserve">Шкафы </w:t>
      </w:r>
    </w:p>
    <w:p w:rsidR="0036020E" w:rsidRPr="002926D3" w:rsidRDefault="0036020E" w:rsidP="002926D3">
      <w:pPr>
        <w:jc w:val="both"/>
      </w:pPr>
      <w:r w:rsidRPr="002926D3">
        <w:t xml:space="preserve">      Санитарно-техническое оборудование</w:t>
      </w:r>
    </w:p>
    <w:p w:rsidR="0036020E" w:rsidRPr="002926D3" w:rsidRDefault="0036020E" w:rsidP="002926D3">
      <w:pPr>
        <w:jc w:val="both"/>
      </w:pPr>
      <w:r w:rsidRPr="002926D3">
        <w:t xml:space="preserve">      Работы студентов из методического фонда  института ГГУ, программы, учебные пособия. </w:t>
      </w:r>
    </w:p>
    <w:p w:rsidR="0036020E" w:rsidRPr="002926D3" w:rsidRDefault="0036020E" w:rsidP="002926D3">
      <w:pPr>
        <w:jc w:val="both"/>
      </w:pPr>
      <w:r w:rsidRPr="002926D3">
        <w:t xml:space="preserve">      Ноутбук</w:t>
      </w:r>
    </w:p>
    <w:p w:rsidR="0036020E" w:rsidRPr="002926D3" w:rsidRDefault="0036020E" w:rsidP="002926D3">
      <w:pPr>
        <w:jc w:val="both"/>
      </w:pPr>
    </w:p>
    <w:p w:rsidR="0036020E" w:rsidRPr="002926D3" w:rsidRDefault="0036020E" w:rsidP="002926D3">
      <w:pPr>
        <w:pStyle w:val="11"/>
        <w:numPr>
          <w:ilvl w:val="0"/>
          <w:numId w:val="4"/>
        </w:numPr>
        <w:jc w:val="both"/>
        <w:rPr>
          <w:b/>
        </w:rPr>
      </w:pPr>
      <w:r w:rsidRPr="002926D3">
        <w:rPr>
          <w:b/>
        </w:rPr>
        <w:t>Образовательные технологии, используемые при освоении дисциплины</w:t>
      </w:r>
    </w:p>
    <w:p w:rsidR="0036020E" w:rsidRPr="002926D3" w:rsidRDefault="0036020E" w:rsidP="002926D3">
      <w:pPr>
        <w:pStyle w:val="11"/>
        <w:ind w:left="0"/>
        <w:jc w:val="both"/>
        <w:rPr>
          <w:bCs/>
          <w:iCs/>
        </w:rPr>
      </w:pPr>
      <w:r w:rsidRPr="002926D3">
        <w:rPr>
          <w:bCs/>
          <w:iCs/>
        </w:rPr>
        <w:tab/>
        <w:t>В ходе выполнения заданий по дисциплине «</w:t>
      </w:r>
      <w:r w:rsidRPr="002926D3">
        <w:t>Основы художественного производства</w:t>
      </w:r>
      <w:r w:rsidRPr="002926D3">
        <w:rPr>
          <w:bCs/>
          <w:iCs/>
        </w:rPr>
        <w:t>» применяются следующие образовательные технологии:</w:t>
      </w:r>
    </w:p>
    <w:p w:rsidR="0036020E" w:rsidRPr="002926D3" w:rsidRDefault="0036020E" w:rsidP="002926D3">
      <w:pPr>
        <w:pStyle w:val="11"/>
        <w:jc w:val="both"/>
      </w:pPr>
      <w:r w:rsidRPr="002926D3">
        <w:t xml:space="preserve"> интерактивные занятия;</w:t>
      </w:r>
    </w:p>
    <w:p w:rsidR="0036020E" w:rsidRPr="002926D3" w:rsidRDefault="0036020E" w:rsidP="002926D3">
      <w:pPr>
        <w:pStyle w:val="11"/>
        <w:jc w:val="both"/>
      </w:pPr>
      <w:r w:rsidRPr="002926D3">
        <w:t xml:space="preserve"> открытые занятия (выбираются наиболее важные базовые задания по дисциплине с активным использованием учебно-методических комплексов);</w:t>
      </w:r>
    </w:p>
    <w:p w:rsidR="0036020E" w:rsidRPr="002926D3" w:rsidRDefault="0036020E" w:rsidP="002926D3">
      <w:pPr>
        <w:pStyle w:val="11"/>
        <w:jc w:val="both"/>
        <w:rPr>
          <w:bCs/>
          <w:iCs/>
        </w:rPr>
      </w:pPr>
      <w:r w:rsidRPr="002926D3">
        <w:t xml:space="preserve"> проведение мастер-класса (показательное выполнение конкретных заданий </w:t>
      </w:r>
      <w:proofErr w:type="spellStart"/>
      <w:r w:rsidRPr="002926D3">
        <w:t>ППС</w:t>
      </w:r>
      <w:proofErr w:type="spellEnd"/>
      <w:r w:rsidRPr="002926D3">
        <w:t xml:space="preserve"> кафедры с учебно-методическим обоснованием данной темы).</w:t>
      </w:r>
    </w:p>
    <w:p w:rsidR="0036020E" w:rsidRPr="002926D3" w:rsidRDefault="0036020E" w:rsidP="002926D3">
      <w:pPr>
        <w:tabs>
          <w:tab w:val="center" w:pos="4536"/>
          <w:tab w:val="right" w:pos="9072"/>
        </w:tabs>
        <w:jc w:val="both"/>
        <w:rPr>
          <w:rStyle w:val="FontStyle156"/>
          <w:sz w:val="24"/>
        </w:rPr>
      </w:pPr>
    </w:p>
    <w:p w:rsidR="0036020E" w:rsidRPr="002926D3" w:rsidRDefault="0036020E" w:rsidP="002926D3">
      <w:pPr>
        <w:ind w:firstLine="708"/>
        <w:jc w:val="both"/>
      </w:pPr>
    </w:p>
    <w:p w:rsidR="0036020E" w:rsidRPr="002926D3" w:rsidRDefault="0036020E" w:rsidP="002926D3">
      <w:pPr>
        <w:tabs>
          <w:tab w:val="center" w:pos="4536"/>
          <w:tab w:val="right" w:pos="9072"/>
        </w:tabs>
        <w:jc w:val="both"/>
        <w:rPr>
          <w:b/>
        </w:rPr>
      </w:pPr>
      <w:r w:rsidRPr="002926D3">
        <w:rPr>
          <w:b/>
        </w:rPr>
        <w:t>12.1. В освоении учебной дисциплины  используются следующие традиционные образовательные технологии:</w:t>
      </w:r>
    </w:p>
    <w:p w:rsidR="0036020E" w:rsidRPr="002926D3" w:rsidRDefault="0036020E" w:rsidP="002926D3">
      <w:pPr>
        <w:tabs>
          <w:tab w:val="center" w:pos="4536"/>
          <w:tab w:val="right" w:pos="9072"/>
        </w:tabs>
        <w:jc w:val="both"/>
      </w:pPr>
      <w:r w:rsidRPr="002926D3">
        <w:t>- консультации;</w:t>
      </w:r>
    </w:p>
    <w:p w:rsidR="0036020E" w:rsidRPr="002926D3" w:rsidRDefault="0036020E" w:rsidP="002926D3">
      <w:pPr>
        <w:tabs>
          <w:tab w:val="center" w:pos="4536"/>
          <w:tab w:val="right" w:pos="9072"/>
        </w:tabs>
        <w:jc w:val="both"/>
      </w:pPr>
      <w:r w:rsidRPr="002926D3">
        <w:t xml:space="preserve">- самостоятельная работа студентов; </w:t>
      </w:r>
    </w:p>
    <w:p w:rsidR="0036020E" w:rsidRPr="002926D3" w:rsidRDefault="0036020E" w:rsidP="002926D3">
      <w:pPr>
        <w:tabs>
          <w:tab w:val="center" w:pos="4536"/>
          <w:tab w:val="right" w:pos="9072"/>
        </w:tabs>
        <w:jc w:val="both"/>
      </w:pPr>
      <w:r w:rsidRPr="002926D3">
        <w:t>- предварительные просмотры по основным темам дисциплины.</w:t>
      </w:r>
    </w:p>
    <w:p w:rsidR="0036020E" w:rsidRPr="002926D3" w:rsidRDefault="0036020E" w:rsidP="002926D3">
      <w:pPr>
        <w:tabs>
          <w:tab w:val="center" w:pos="4536"/>
          <w:tab w:val="right" w:pos="9072"/>
        </w:tabs>
        <w:jc w:val="both"/>
        <w:rPr>
          <w:b/>
        </w:rPr>
      </w:pPr>
    </w:p>
    <w:p w:rsidR="0036020E" w:rsidRPr="002926D3" w:rsidRDefault="0036020E" w:rsidP="002926D3">
      <w:pPr>
        <w:tabs>
          <w:tab w:val="center" w:pos="4536"/>
          <w:tab w:val="right" w:pos="9072"/>
        </w:tabs>
        <w:jc w:val="both"/>
        <w:rPr>
          <w:b/>
        </w:rPr>
      </w:pPr>
      <w:r w:rsidRPr="002926D3">
        <w:rPr>
          <w:b/>
        </w:rPr>
        <w:t>12.2. Активные и интерактивные  методы и формы обучения</w:t>
      </w:r>
    </w:p>
    <w:p w:rsidR="0036020E" w:rsidRPr="002926D3" w:rsidRDefault="0036020E" w:rsidP="002926D3">
      <w:pPr>
        <w:jc w:val="both"/>
      </w:pPr>
    </w:p>
    <w:p w:rsidR="0036020E" w:rsidRPr="002926D3" w:rsidRDefault="0036020E" w:rsidP="002926D3">
      <w:pPr>
        <w:jc w:val="both"/>
      </w:pPr>
      <w:r w:rsidRPr="002926D3">
        <w:rPr>
          <w:i/>
        </w:rPr>
        <w:t xml:space="preserve">     -</w:t>
      </w:r>
      <w:r w:rsidRPr="002926D3">
        <w:t xml:space="preserve"> обсуждение </w:t>
      </w:r>
      <w:proofErr w:type="spellStart"/>
      <w:r w:rsidRPr="002926D3">
        <w:t>ианализ</w:t>
      </w:r>
      <w:proofErr w:type="spellEnd"/>
      <w:r w:rsidRPr="002926D3">
        <w:t xml:space="preserve"> проблемных, творческих заданий по дисциплине на семестр     (практические занятия и самостоятельная работа) и просмотр учебно-методического комплекса;</w:t>
      </w:r>
    </w:p>
    <w:p w:rsidR="0036020E" w:rsidRPr="002926D3" w:rsidRDefault="0036020E" w:rsidP="002926D3">
      <w:pPr>
        <w:jc w:val="both"/>
      </w:pPr>
      <w:r w:rsidRPr="002926D3">
        <w:rPr>
          <w:i/>
        </w:rPr>
        <w:t xml:space="preserve">     -  </w:t>
      </w:r>
      <w:r w:rsidRPr="002926D3">
        <w:t>обсуждение итогов промежуточного просмотра по заданию с использованием учебно-методического фонда кафедры и Интернет-ресурсов;</w:t>
      </w:r>
    </w:p>
    <w:p w:rsidR="0036020E" w:rsidRPr="002926D3" w:rsidRDefault="0036020E" w:rsidP="002926D3">
      <w:pPr>
        <w:jc w:val="both"/>
        <w:rPr>
          <w:b/>
        </w:rPr>
      </w:pPr>
      <w:r w:rsidRPr="002926D3">
        <w:rPr>
          <w:i/>
        </w:rPr>
        <w:t xml:space="preserve">     - </w:t>
      </w:r>
      <w:r w:rsidRPr="002926D3">
        <w:t>обсуждение итогов просмотра задания с использованием учебно-методических и наглядных пособий из фонда кафедры, а так же активным использованием Интернет-ресурсов.</w:t>
      </w:r>
    </w:p>
    <w:p w:rsidR="0036020E" w:rsidRPr="002926D3" w:rsidRDefault="0036020E" w:rsidP="002926D3">
      <w:pPr>
        <w:jc w:val="both"/>
      </w:pPr>
    </w:p>
    <w:p w:rsidR="0036020E" w:rsidRPr="002926D3" w:rsidRDefault="0036020E" w:rsidP="002926D3">
      <w:pPr>
        <w:jc w:val="both"/>
      </w:pPr>
    </w:p>
    <w:sectPr w:rsidR="0036020E" w:rsidRPr="002926D3" w:rsidSect="00E00D91">
      <w:pgSz w:w="11907" w:h="16839" w:code="9"/>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6020E" w:rsidRDefault="0036020E">
      <w:r>
        <w:separator/>
      </w:r>
    </w:p>
  </w:endnote>
  <w:endnote w:type="continuationSeparator" w:id="0">
    <w:p w:rsidR="0036020E" w:rsidRDefault="003602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00"/>
    <w:family w:val="auto"/>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CC"/>
    <w:family w:val="swiss"/>
    <w:pitch w:val="variable"/>
    <w:sig w:usb0="E0002AFF" w:usb1="C0007843" w:usb2="00000009" w:usb3="00000000" w:csb0="0000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6020E" w:rsidRDefault="0036020E">
      <w:r>
        <w:separator/>
      </w:r>
    </w:p>
  </w:footnote>
  <w:footnote w:type="continuationSeparator" w:id="0">
    <w:p w:rsidR="0036020E" w:rsidRDefault="0036020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25pt;height:11.25pt" o:bullet="t">
        <v:imagedata r:id="rId1" o:title=""/>
      </v:shape>
    </w:pict>
  </w:numPicBullet>
  <w:abstractNum w:abstractNumId="0">
    <w:nsid w:val="FFFFFF1D"/>
    <w:multiLevelType w:val="multilevel"/>
    <w:tmpl w:val="F2983292"/>
    <w:lvl w:ilvl="0">
      <w:start w:val="1"/>
      <w:numFmt w:val="bullet"/>
      <w:lvlText w:val=""/>
      <w:lvlJc w:val="left"/>
      <w:pPr>
        <w:tabs>
          <w:tab w:val="num" w:pos="0"/>
        </w:tabs>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0000005"/>
    <w:multiLevelType w:val="multilevel"/>
    <w:tmpl w:val="00000005"/>
    <w:name w:val="WW8Num5"/>
    <w:lvl w:ilvl="0">
      <w:start w:val="1"/>
      <w:numFmt w:val="bullet"/>
      <w:lvlText w:val=""/>
      <w:lvlJc w:val="left"/>
      <w:pPr>
        <w:tabs>
          <w:tab w:val="num" w:pos="720"/>
        </w:tabs>
        <w:ind w:left="720" w:hanging="360"/>
      </w:pPr>
      <w:rPr>
        <w:rFonts w:ascii="Wingdings 2" w:hAnsi="Wingdings 2"/>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Wingdings 2" w:hAnsi="Wingdings 2"/>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Wingdings 2" w:hAnsi="Wingdings 2"/>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2">
    <w:nsid w:val="03E10F5C"/>
    <w:multiLevelType w:val="hybridMultilevel"/>
    <w:tmpl w:val="AEA6A3D8"/>
    <w:lvl w:ilvl="0" w:tplc="BE08E96E">
      <w:start w:val="1"/>
      <w:numFmt w:val="decimal"/>
      <w:lvlText w:val="%1."/>
      <w:lvlJc w:val="left"/>
      <w:pPr>
        <w:ind w:left="720" w:hanging="360"/>
      </w:pPr>
      <w:rPr>
        <w:rFonts w:cs="Times New Roman"/>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nsid w:val="05C806AB"/>
    <w:multiLevelType w:val="multilevel"/>
    <w:tmpl w:val="11962D58"/>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
    <w:nsid w:val="06FB7FCC"/>
    <w:multiLevelType w:val="hybridMultilevel"/>
    <w:tmpl w:val="08D42436"/>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6">
    <w:nsid w:val="0A4D6803"/>
    <w:multiLevelType w:val="hybridMultilevel"/>
    <w:tmpl w:val="0C0CA5A8"/>
    <w:lvl w:ilvl="0" w:tplc="000018BE">
      <w:start w:val="1"/>
      <w:numFmt w:val="bullet"/>
      <w:lvlText w:val="-"/>
      <w:lvlJc w:val="left"/>
      <w:pPr>
        <w:ind w:left="1440" w:hanging="360"/>
      </w:p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0B597ED0"/>
    <w:multiLevelType w:val="hybridMultilevel"/>
    <w:tmpl w:val="AE2695A8"/>
    <w:lvl w:ilvl="0" w:tplc="186E9C7E">
      <w:start w:val="1"/>
      <w:numFmt w:val="bullet"/>
      <w:lvlText w:val=""/>
      <w:lvlJc w:val="left"/>
      <w:pPr>
        <w:ind w:left="677" w:hanging="360"/>
      </w:pPr>
      <w:rPr>
        <w:rFonts w:ascii="Symbol" w:hAnsi="Symbol" w:hint="default"/>
      </w:rPr>
    </w:lvl>
    <w:lvl w:ilvl="1" w:tplc="04090003" w:tentative="1">
      <w:start w:val="1"/>
      <w:numFmt w:val="bullet"/>
      <w:lvlText w:val="o"/>
      <w:lvlJc w:val="left"/>
      <w:pPr>
        <w:ind w:left="1397" w:hanging="360"/>
      </w:pPr>
      <w:rPr>
        <w:rFonts w:ascii="Courier New" w:hAnsi="Courier New" w:hint="default"/>
      </w:rPr>
    </w:lvl>
    <w:lvl w:ilvl="2" w:tplc="04090005" w:tentative="1">
      <w:start w:val="1"/>
      <w:numFmt w:val="bullet"/>
      <w:lvlText w:val=""/>
      <w:lvlJc w:val="left"/>
      <w:pPr>
        <w:ind w:left="2117" w:hanging="360"/>
      </w:pPr>
      <w:rPr>
        <w:rFonts w:ascii="Wingdings" w:hAnsi="Wingdings" w:hint="default"/>
      </w:rPr>
    </w:lvl>
    <w:lvl w:ilvl="3" w:tplc="04090001" w:tentative="1">
      <w:start w:val="1"/>
      <w:numFmt w:val="bullet"/>
      <w:lvlText w:val=""/>
      <w:lvlJc w:val="left"/>
      <w:pPr>
        <w:ind w:left="2837" w:hanging="360"/>
      </w:pPr>
      <w:rPr>
        <w:rFonts w:ascii="Symbol" w:hAnsi="Symbol" w:hint="default"/>
      </w:rPr>
    </w:lvl>
    <w:lvl w:ilvl="4" w:tplc="04090003" w:tentative="1">
      <w:start w:val="1"/>
      <w:numFmt w:val="bullet"/>
      <w:lvlText w:val="o"/>
      <w:lvlJc w:val="left"/>
      <w:pPr>
        <w:ind w:left="3557" w:hanging="360"/>
      </w:pPr>
      <w:rPr>
        <w:rFonts w:ascii="Courier New" w:hAnsi="Courier New" w:hint="default"/>
      </w:rPr>
    </w:lvl>
    <w:lvl w:ilvl="5" w:tplc="04090005" w:tentative="1">
      <w:start w:val="1"/>
      <w:numFmt w:val="bullet"/>
      <w:lvlText w:val=""/>
      <w:lvlJc w:val="left"/>
      <w:pPr>
        <w:ind w:left="4277" w:hanging="360"/>
      </w:pPr>
      <w:rPr>
        <w:rFonts w:ascii="Wingdings" w:hAnsi="Wingdings" w:hint="default"/>
      </w:rPr>
    </w:lvl>
    <w:lvl w:ilvl="6" w:tplc="04090001" w:tentative="1">
      <w:start w:val="1"/>
      <w:numFmt w:val="bullet"/>
      <w:lvlText w:val=""/>
      <w:lvlJc w:val="left"/>
      <w:pPr>
        <w:ind w:left="4997" w:hanging="360"/>
      </w:pPr>
      <w:rPr>
        <w:rFonts w:ascii="Symbol" w:hAnsi="Symbol" w:hint="default"/>
      </w:rPr>
    </w:lvl>
    <w:lvl w:ilvl="7" w:tplc="04090003" w:tentative="1">
      <w:start w:val="1"/>
      <w:numFmt w:val="bullet"/>
      <w:lvlText w:val="o"/>
      <w:lvlJc w:val="left"/>
      <w:pPr>
        <w:ind w:left="5717" w:hanging="360"/>
      </w:pPr>
      <w:rPr>
        <w:rFonts w:ascii="Courier New" w:hAnsi="Courier New" w:hint="default"/>
      </w:rPr>
    </w:lvl>
    <w:lvl w:ilvl="8" w:tplc="04090005" w:tentative="1">
      <w:start w:val="1"/>
      <w:numFmt w:val="bullet"/>
      <w:lvlText w:val=""/>
      <w:lvlJc w:val="left"/>
      <w:pPr>
        <w:ind w:left="6437" w:hanging="360"/>
      </w:pPr>
      <w:rPr>
        <w:rFonts w:ascii="Wingdings" w:hAnsi="Wingdings" w:hint="default"/>
      </w:rPr>
    </w:lvl>
  </w:abstractNum>
  <w:abstractNum w:abstractNumId="8">
    <w:nsid w:val="0D214A10"/>
    <w:multiLevelType w:val="multilevel"/>
    <w:tmpl w:val="27C07424"/>
    <w:lvl w:ilvl="0">
      <w:start w:val="4"/>
      <w:numFmt w:val="decimal"/>
      <w:lvlText w:val="%1."/>
      <w:lvlJc w:val="left"/>
      <w:pPr>
        <w:ind w:left="360" w:hanging="360"/>
      </w:pPr>
      <w:rPr>
        <w:rFonts w:cs="Times New Roman" w:hint="default"/>
      </w:rPr>
    </w:lvl>
    <w:lvl w:ilvl="1">
      <w:start w:val="1"/>
      <w:numFmt w:val="decimal"/>
      <w:lvlText w:val="%1.%2."/>
      <w:lvlJc w:val="left"/>
      <w:pPr>
        <w:ind w:left="1440" w:hanging="360"/>
      </w:pPr>
      <w:rPr>
        <w:rFonts w:cs="Times New Roman" w:hint="default"/>
      </w:rPr>
    </w:lvl>
    <w:lvl w:ilvl="2">
      <w:start w:val="1"/>
      <w:numFmt w:val="decimal"/>
      <w:lvlText w:val="%1.%2.%3."/>
      <w:lvlJc w:val="left"/>
      <w:pPr>
        <w:ind w:left="2880" w:hanging="720"/>
      </w:pPr>
      <w:rPr>
        <w:rFonts w:cs="Times New Roman" w:hint="default"/>
      </w:rPr>
    </w:lvl>
    <w:lvl w:ilvl="3">
      <w:start w:val="1"/>
      <w:numFmt w:val="decimal"/>
      <w:lvlText w:val="%1.%2.%3.%4."/>
      <w:lvlJc w:val="left"/>
      <w:pPr>
        <w:ind w:left="3960" w:hanging="720"/>
      </w:pPr>
      <w:rPr>
        <w:rFonts w:cs="Times New Roman" w:hint="default"/>
      </w:rPr>
    </w:lvl>
    <w:lvl w:ilvl="4">
      <w:start w:val="1"/>
      <w:numFmt w:val="decimal"/>
      <w:lvlText w:val="%1.%2.%3.%4.%5."/>
      <w:lvlJc w:val="left"/>
      <w:pPr>
        <w:ind w:left="5400" w:hanging="1080"/>
      </w:pPr>
      <w:rPr>
        <w:rFonts w:cs="Times New Roman" w:hint="default"/>
      </w:rPr>
    </w:lvl>
    <w:lvl w:ilvl="5">
      <w:start w:val="1"/>
      <w:numFmt w:val="decimal"/>
      <w:lvlText w:val="%1.%2.%3.%4.%5.%6."/>
      <w:lvlJc w:val="left"/>
      <w:pPr>
        <w:ind w:left="6480" w:hanging="1080"/>
      </w:pPr>
      <w:rPr>
        <w:rFonts w:cs="Times New Roman" w:hint="default"/>
      </w:rPr>
    </w:lvl>
    <w:lvl w:ilvl="6">
      <w:start w:val="1"/>
      <w:numFmt w:val="decimal"/>
      <w:lvlText w:val="%1.%2.%3.%4.%5.%6.%7."/>
      <w:lvlJc w:val="left"/>
      <w:pPr>
        <w:ind w:left="7920" w:hanging="1440"/>
      </w:pPr>
      <w:rPr>
        <w:rFonts w:cs="Times New Roman" w:hint="default"/>
      </w:rPr>
    </w:lvl>
    <w:lvl w:ilvl="7">
      <w:start w:val="1"/>
      <w:numFmt w:val="decimal"/>
      <w:lvlText w:val="%1.%2.%3.%4.%5.%6.%7.%8."/>
      <w:lvlJc w:val="left"/>
      <w:pPr>
        <w:ind w:left="9000" w:hanging="1440"/>
      </w:pPr>
      <w:rPr>
        <w:rFonts w:cs="Times New Roman" w:hint="default"/>
      </w:rPr>
    </w:lvl>
    <w:lvl w:ilvl="8">
      <w:start w:val="1"/>
      <w:numFmt w:val="decimal"/>
      <w:lvlText w:val="%1.%2.%3.%4.%5.%6.%7.%8.%9."/>
      <w:lvlJc w:val="left"/>
      <w:pPr>
        <w:ind w:left="10440" w:hanging="1800"/>
      </w:pPr>
      <w:rPr>
        <w:rFonts w:cs="Times New Roman" w:hint="default"/>
      </w:rPr>
    </w:lvl>
  </w:abstractNum>
  <w:abstractNum w:abstractNumId="9">
    <w:nsid w:val="0D994DB2"/>
    <w:multiLevelType w:val="multilevel"/>
    <w:tmpl w:val="27DC811A"/>
    <w:lvl w:ilvl="0">
      <w:start w:val="6"/>
      <w:numFmt w:val="decimal"/>
      <w:lvlText w:val="%1."/>
      <w:lvlJc w:val="left"/>
      <w:pPr>
        <w:ind w:left="720" w:hanging="360"/>
      </w:pPr>
      <w:rPr>
        <w:rFonts w:cs="Times New Roman" w:hint="default"/>
        <w:b/>
        <w:i/>
      </w:rPr>
    </w:lvl>
    <w:lvl w:ilvl="1">
      <w:start w:val="2"/>
      <w:numFmt w:val="decimal"/>
      <w:isLgl/>
      <w:lvlText w:val="%1.%2"/>
      <w:lvlJc w:val="left"/>
      <w:pPr>
        <w:ind w:left="108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10">
    <w:nsid w:val="11552CB0"/>
    <w:multiLevelType w:val="hybridMultilevel"/>
    <w:tmpl w:val="2ED6222A"/>
    <w:lvl w:ilvl="0" w:tplc="000018BE">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14105F56"/>
    <w:multiLevelType w:val="hybridMultilevel"/>
    <w:tmpl w:val="846ED5C0"/>
    <w:lvl w:ilvl="0" w:tplc="CA4AEDE6">
      <w:start w:val="4"/>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61E3EA6"/>
    <w:multiLevelType w:val="multilevel"/>
    <w:tmpl w:val="53BA9B02"/>
    <w:lvl w:ilvl="0">
      <w:start w:val="4"/>
      <w:numFmt w:val="decimal"/>
      <w:lvlText w:val="%1."/>
      <w:lvlJc w:val="left"/>
      <w:pPr>
        <w:ind w:left="360" w:hanging="360"/>
      </w:pPr>
      <w:rPr>
        <w:rFonts w:cs="Times New Roman" w:hint="default"/>
      </w:rPr>
    </w:lvl>
    <w:lvl w:ilvl="1">
      <w:start w:val="2"/>
      <w:numFmt w:val="decimal"/>
      <w:lvlText w:val="%1.%2."/>
      <w:lvlJc w:val="left"/>
      <w:pPr>
        <w:ind w:left="108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14">
    <w:nsid w:val="16B727D3"/>
    <w:multiLevelType w:val="hybridMultilevel"/>
    <w:tmpl w:val="3932B16A"/>
    <w:lvl w:ilvl="0" w:tplc="CA4AEDE6">
      <w:start w:val="4"/>
      <w:numFmt w:val="bullet"/>
      <w:lvlText w:val="-"/>
      <w:lvlJc w:val="left"/>
      <w:pPr>
        <w:ind w:left="1287" w:hanging="360"/>
      </w:pPr>
      <w:rPr>
        <w:rFonts w:ascii="Times New Roman" w:eastAsia="Times New Roman" w:hAnsi="Times New Roman"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nsid w:val="190B7AE7"/>
    <w:multiLevelType w:val="hybridMultilevel"/>
    <w:tmpl w:val="8E1C36B6"/>
    <w:lvl w:ilvl="0" w:tplc="0419000F">
      <w:start w:val="2"/>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1F512B53"/>
    <w:multiLevelType w:val="hybridMultilevel"/>
    <w:tmpl w:val="8C96F6EE"/>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20336F67"/>
    <w:multiLevelType w:val="hybridMultilevel"/>
    <w:tmpl w:val="1BF6161E"/>
    <w:lvl w:ilvl="0" w:tplc="CA4AEDE6">
      <w:start w:val="4"/>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9">
    <w:nsid w:val="24062BBE"/>
    <w:multiLevelType w:val="hybridMultilevel"/>
    <w:tmpl w:val="C0D2AAC4"/>
    <w:lvl w:ilvl="0" w:tplc="186E9C7E">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nsid w:val="252B18BF"/>
    <w:multiLevelType w:val="hybridMultilevel"/>
    <w:tmpl w:val="FD00714E"/>
    <w:lvl w:ilvl="0" w:tplc="0419000F">
      <w:start w:val="1"/>
      <w:numFmt w:val="decimal"/>
      <w:lvlText w:val="%1."/>
      <w:lvlJc w:val="left"/>
      <w:pPr>
        <w:tabs>
          <w:tab w:val="num" w:pos="644"/>
        </w:tabs>
        <w:ind w:left="644" w:hanging="360"/>
      </w:pPr>
      <w:rPr>
        <w:rFonts w:cs="Times New Roman"/>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21">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22">
    <w:nsid w:val="2E4B342F"/>
    <w:multiLevelType w:val="hybridMultilevel"/>
    <w:tmpl w:val="499AF42E"/>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3">
    <w:nsid w:val="2E954237"/>
    <w:multiLevelType w:val="hybridMultilevel"/>
    <w:tmpl w:val="DF6A7B76"/>
    <w:lvl w:ilvl="0" w:tplc="0409000F">
      <w:start w:val="1"/>
      <w:numFmt w:val="decimal"/>
      <w:lvlText w:val="%1."/>
      <w:lvlJc w:val="left"/>
      <w:pPr>
        <w:ind w:left="1364" w:hanging="360"/>
      </w:pPr>
      <w:rPr>
        <w:rFonts w:cs="Times New Roman"/>
      </w:rPr>
    </w:lvl>
    <w:lvl w:ilvl="1" w:tplc="04090019" w:tentative="1">
      <w:start w:val="1"/>
      <w:numFmt w:val="lowerLetter"/>
      <w:lvlText w:val="%2."/>
      <w:lvlJc w:val="left"/>
      <w:pPr>
        <w:ind w:left="2084" w:hanging="360"/>
      </w:pPr>
      <w:rPr>
        <w:rFonts w:cs="Times New Roman"/>
      </w:rPr>
    </w:lvl>
    <w:lvl w:ilvl="2" w:tplc="0409001B" w:tentative="1">
      <w:start w:val="1"/>
      <w:numFmt w:val="lowerRoman"/>
      <w:lvlText w:val="%3."/>
      <w:lvlJc w:val="right"/>
      <w:pPr>
        <w:ind w:left="2804" w:hanging="180"/>
      </w:pPr>
      <w:rPr>
        <w:rFonts w:cs="Times New Roman"/>
      </w:rPr>
    </w:lvl>
    <w:lvl w:ilvl="3" w:tplc="0409000F" w:tentative="1">
      <w:start w:val="1"/>
      <w:numFmt w:val="decimal"/>
      <w:lvlText w:val="%4."/>
      <w:lvlJc w:val="left"/>
      <w:pPr>
        <w:ind w:left="3524" w:hanging="360"/>
      </w:pPr>
      <w:rPr>
        <w:rFonts w:cs="Times New Roman"/>
      </w:rPr>
    </w:lvl>
    <w:lvl w:ilvl="4" w:tplc="04090019" w:tentative="1">
      <w:start w:val="1"/>
      <w:numFmt w:val="lowerLetter"/>
      <w:lvlText w:val="%5."/>
      <w:lvlJc w:val="left"/>
      <w:pPr>
        <w:ind w:left="4244" w:hanging="360"/>
      </w:pPr>
      <w:rPr>
        <w:rFonts w:cs="Times New Roman"/>
      </w:rPr>
    </w:lvl>
    <w:lvl w:ilvl="5" w:tplc="0409001B" w:tentative="1">
      <w:start w:val="1"/>
      <w:numFmt w:val="lowerRoman"/>
      <w:lvlText w:val="%6."/>
      <w:lvlJc w:val="right"/>
      <w:pPr>
        <w:ind w:left="4964" w:hanging="180"/>
      </w:pPr>
      <w:rPr>
        <w:rFonts w:cs="Times New Roman"/>
      </w:rPr>
    </w:lvl>
    <w:lvl w:ilvl="6" w:tplc="0409000F" w:tentative="1">
      <w:start w:val="1"/>
      <w:numFmt w:val="decimal"/>
      <w:lvlText w:val="%7."/>
      <w:lvlJc w:val="left"/>
      <w:pPr>
        <w:ind w:left="5684" w:hanging="360"/>
      </w:pPr>
      <w:rPr>
        <w:rFonts w:cs="Times New Roman"/>
      </w:rPr>
    </w:lvl>
    <w:lvl w:ilvl="7" w:tplc="04090019" w:tentative="1">
      <w:start w:val="1"/>
      <w:numFmt w:val="lowerLetter"/>
      <w:lvlText w:val="%8."/>
      <w:lvlJc w:val="left"/>
      <w:pPr>
        <w:ind w:left="6404" w:hanging="360"/>
      </w:pPr>
      <w:rPr>
        <w:rFonts w:cs="Times New Roman"/>
      </w:rPr>
    </w:lvl>
    <w:lvl w:ilvl="8" w:tplc="0409001B" w:tentative="1">
      <w:start w:val="1"/>
      <w:numFmt w:val="lowerRoman"/>
      <w:lvlText w:val="%9."/>
      <w:lvlJc w:val="right"/>
      <w:pPr>
        <w:ind w:left="7124" w:hanging="180"/>
      </w:pPr>
      <w:rPr>
        <w:rFonts w:cs="Times New Roman"/>
      </w:rPr>
    </w:lvl>
  </w:abstractNum>
  <w:abstractNum w:abstractNumId="24">
    <w:nsid w:val="2F256336"/>
    <w:multiLevelType w:val="hybridMultilevel"/>
    <w:tmpl w:val="96D01682"/>
    <w:lvl w:ilvl="0" w:tplc="186E9C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30916374"/>
    <w:multiLevelType w:val="hybridMultilevel"/>
    <w:tmpl w:val="C29A318A"/>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31B6556C"/>
    <w:multiLevelType w:val="multilevel"/>
    <w:tmpl w:val="11962D58"/>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7">
    <w:nsid w:val="34F905A5"/>
    <w:multiLevelType w:val="hybridMultilevel"/>
    <w:tmpl w:val="72D02F0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nsid w:val="35C21FBD"/>
    <w:multiLevelType w:val="hybridMultilevel"/>
    <w:tmpl w:val="7BAE2CB8"/>
    <w:lvl w:ilvl="0" w:tplc="000018BE">
      <w:start w:val="1"/>
      <w:numFmt w:val="bullet"/>
      <w:lvlText w:val="-"/>
      <w:lvlJc w:val="left"/>
      <w:pPr>
        <w:ind w:left="720" w:hanging="360"/>
      </w:p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7B357B5"/>
    <w:multiLevelType w:val="hybridMultilevel"/>
    <w:tmpl w:val="AEA6A3D8"/>
    <w:lvl w:ilvl="0" w:tplc="BE08E96E">
      <w:start w:val="1"/>
      <w:numFmt w:val="decimal"/>
      <w:lvlText w:val="%1."/>
      <w:lvlJc w:val="left"/>
      <w:pPr>
        <w:ind w:left="360" w:hanging="360"/>
      </w:pPr>
      <w:rPr>
        <w:rFonts w:cs="Times New Roman"/>
        <w:b w:val="0"/>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30">
    <w:nsid w:val="4860568B"/>
    <w:multiLevelType w:val="hybridMultilevel"/>
    <w:tmpl w:val="D6CCC6D4"/>
    <w:lvl w:ilvl="0" w:tplc="0409000F">
      <w:start w:val="1"/>
      <w:numFmt w:val="decimal"/>
      <w:lvlText w:val="%1."/>
      <w:lvlJc w:val="left"/>
      <w:pPr>
        <w:ind w:left="1004" w:hanging="360"/>
      </w:pPr>
      <w:rPr>
        <w:rFonts w:cs="Times New Roman"/>
      </w:rPr>
    </w:lvl>
    <w:lvl w:ilvl="1" w:tplc="04090019" w:tentative="1">
      <w:start w:val="1"/>
      <w:numFmt w:val="lowerLetter"/>
      <w:lvlText w:val="%2."/>
      <w:lvlJc w:val="left"/>
      <w:pPr>
        <w:ind w:left="1724" w:hanging="360"/>
      </w:pPr>
      <w:rPr>
        <w:rFonts w:cs="Times New Roman"/>
      </w:rPr>
    </w:lvl>
    <w:lvl w:ilvl="2" w:tplc="0409001B" w:tentative="1">
      <w:start w:val="1"/>
      <w:numFmt w:val="lowerRoman"/>
      <w:lvlText w:val="%3."/>
      <w:lvlJc w:val="right"/>
      <w:pPr>
        <w:ind w:left="2444" w:hanging="180"/>
      </w:pPr>
      <w:rPr>
        <w:rFonts w:cs="Times New Roman"/>
      </w:rPr>
    </w:lvl>
    <w:lvl w:ilvl="3" w:tplc="0409000F" w:tentative="1">
      <w:start w:val="1"/>
      <w:numFmt w:val="decimal"/>
      <w:lvlText w:val="%4."/>
      <w:lvlJc w:val="left"/>
      <w:pPr>
        <w:ind w:left="3164" w:hanging="360"/>
      </w:pPr>
      <w:rPr>
        <w:rFonts w:cs="Times New Roman"/>
      </w:rPr>
    </w:lvl>
    <w:lvl w:ilvl="4" w:tplc="04090019" w:tentative="1">
      <w:start w:val="1"/>
      <w:numFmt w:val="lowerLetter"/>
      <w:lvlText w:val="%5."/>
      <w:lvlJc w:val="left"/>
      <w:pPr>
        <w:ind w:left="3884" w:hanging="360"/>
      </w:pPr>
      <w:rPr>
        <w:rFonts w:cs="Times New Roman"/>
      </w:rPr>
    </w:lvl>
    <w:lvl w:ilvl="5" w:tplc="0409001B" w:tentative="1">
      <w:start w:val="1"/>
      <w:numFmt w:val="lowerRoman"/>
      <w:lvlText w:val="%6."/>
      <w:lvlJc w:val="right"/>
      <w:pPr>
        <w:ind w:left="4604" w:hanging="180"/>
      </w:pPr>
      <w:rPr>
        <w:rFonts w:cs="Times New Roman"/>
      </w:rPr>
    </w:lvl>
    <w:lvl w:ilvl="6" w:tplc="0409000F" w:tentative="1">
      <w:start w:val="1"/>
      <w:numFmt w:val="decimal"/>
      <w:lvlText w:val="%7."/>
      <w:lvlJc w:val="left"/>
      <w:pPr>
        <w:ind w:left="5324" w:hanging="360"/>
      </w:pPr>
      <w:rPr>
        <w:rFonts w:cs="Times New Roman"/>
      </w:rPr>
    </w:lvl>
    <w:lvl w:ilvl="7" w:tplc="04090019" w:tentative="1">
      <w:start w:val="1"/>
      <w:numFmt w:val="lowerLetter"/>
      <w:lvlText w:val="%8."/>
      <w:lvlJc w:val="left"/>
      <w:pPr>
        <w:ind w:left="6044" w:hanging="360"/>
      </w:pPr>
      <w:rPr>
        <w:rFonts w:cs="Times New Roman"/>
      </w:rPr>
    </w:lvl>
    <w:lvl w:ilvl="8" w:tplc="0409001B" w:tentative="1">
      <w:start w:val="1"/>
      <w:numFmt w:val="lowerRoman"/>
      <w:lvlText w:val="%9."/>
      <w:lvlJc w:val="right"/>
      <w:pPr>
        <w:ind w:left="6764" w:hanging="180"/>
      </w:pPr>
      <w:rPr>
        <w:rFonts w:cs="Times New Roman"/>
      </w:rPr>
    </w:lvl>
  </w:abstractNum>
  <w:abstractNum w:abstractNumId="31">
    <w:nsid w:val="4CD4227A"/>
    <w:multiLevelType w:val="hybridMultilevel"/>
    <w:tmpl w:val="567C2B96"/>
    <w:lvl w:ilvl="0" w:tplc="186E9C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4D77134E"/>
    <w:multiLevelType w:val="hybridMultilevel"/>
    <w:tmpl w:val="927E614C"/>
    <w:lvl w:ilvl="0" w:tplc="CA4AEDE6">
      <w:start w:val="4"/>
      <w:numFmt w:val="bullet"/>
      <w:lvlText w:val="-"/>
      <w:lvlJc w:val="left"/>
      <w:pPr>
        <w:ind w:left="2214" w:hanging="360"/>
      </w:pPr>
      <w:rPr>
        <w:rFonts w:ascii="Times New Roman" w:eastAsia="Times New Roman" w:hAnsi="Times New Roman" w:hint="default"/>
      </w:rPr>
    </w:lvl>
    <w:lvl w:ilvl="1" w:tplc="04090003" w:tentative="1">
      <w:start w:val="1"/>
      <w:numFmt w:val="bullet"/>
      <w:lvlText w:val="o"/>
      <w:lvlJc w:val="left"/>
      <w:pPr>
        <w:ind w:left="2367" w:hanging="360"/>
      </w:pPr>
      <w:rPr>
        <w:rFonts w:ascii="Courier New" w:hAnsi="Courier New" w:hint="default"/>
      </w:rPr>
    </w:lvl>
    <w:lvl w:ilvl="2" w:tplc="04090005" w:tentative="1">
      <w:start w:val="1"/>
      <w:numFmt w:val="bullet"/>
      <w:lvlText w:val=""/>
      <w:lvlJc w:val="left"/>
      <w:pPr>
        <w:ind w:left="3087" w:hanging="360"/>
      </w:pPr>
      <w:rPr>
        <w:rFonts w:ascii="Wingdings" w:hAnsi="Wingdings" w:hint="default"/>
      </w:rPr>
    </w:lvl>
    <w:lvl w:ilvl="3" w:tplc="04090001" w:tentative="1">
      <w:start w:val="1"/>
      <w:numFmt w:val="bullet"/>
      <w:lvlText w:val=""/>
      <w:lvlJc w:val="left"/>
      <w:pPr>
        <w:ind w:left="3807" w:hanging="360"/>
      </w:pPr>
      <w:rPr>
        <w:rFonts w:ascii="Symbol" w:hAnsi="Symbol" w:hint="default"/>
      </w:rPr>
    </w:lvl>
    <w:lvl w:ilvl="4" w:tplc="04090003" w:tentative="1">
      <w:start w:val="1"/>
      <w:numFmt w:val="bullet"/>
      <w:lvlText w:val="o"/>
      <w:lvlJc w:val="left"/>
      <w:pPr>
        <w:ind w:left="4527" w:hanging="360"/>
      </w:pPr>
      <w:rPr>
        <w:rFonts w:ascii="Courier New" w:hAnsi="Courier New" w:hint="default"/>
      </w:rPr>
    </w:lvl>
    <w:lvl w:ilvl="5" w:tplc="04090005" w:tentative="1">
      <w:start w:val="1"/>
      <w:numFmt w:val="bullet"/>
      <w:lvlText w:val=""/>
      <w:lvlJc w:val="left"/>
      <w:pPr>
        <w:ind w:left="5247" w:hanging="360"/>
      </w:pPr>
      <w:rPr>
        <w:rFonts w:ascii="Wingdings" w:hAnsi="Wingdings" w:hint="default"/>
      </w:rPr>
    </w:lvl>
    <w:lvl w:ilvl="6" w:tplc="04090001" w:tentative="1">
      <w:start w:val="1"/>
      <w:numFmt w:val="bullet"/>
      <w:lvlText w:val=""/>
      <w:lvlJc w:val="left"/>
      <w:pPr>
        <w:ind w:left="5967" w:hanging="360"/>
      </w:pPr>
      <w:rPr>
        <w:rFonts w:ascii="Symbol" w:hAnsi="Symbol" w:hint="default"/>
      </w:rPr>
    </w:lvl>
    <w:lvl w:ilvl="7" w:tplc="04090003" w:tentative="1">
      <w:start w:val="1"/>
      <w:numFmt w:val="bullet"/>
      <w:lvlText w:val="o"/>
      <w:lvlJc w:val="left"/>
      <w:pPr>
        <w:ind w:left="6687" w:hanging="360"/>
      </w:pPr>
      <w:rPr>
        <w:rFonts w:ascii="Courier New" w:hAnsi="Courier New" w:hint="default"/>
      </w:rPr>
    </w:lvl>
    <w:lvl w:ilvl="8" w:tplc="04090005" w:tentative="1">
      <w:start w:val="1"/>
      <w:numFmt w:val="bullet"/>
      <w:lvlText w:val=""/>
      <w:lvlJc w:val="left"/>
      <w:pPr>
        <w:ind w:left="7407" w:hanging="360"/>
      </w:pPr>
      <w:rPr>
        <w:rFonts w:ascii="Wingdings" w:hAnsi="Wingdings" w:hint="default"/>
      </w:rPr>
    </w:lvl>
  </w:abstractNum>
  <w:abstractNum w:abstractNumId="33">
    <w:nsid w:val="55F551CB"/>
    <w:multiLevelType w:val="hybridMultilevel"/>
    <w:tmpl w:val="605AC5BE"/>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nsid w:val="59DF0800"/>
    <w:multiLevelType w:val="hybridMultilevel"/>
    <w:tmpl w:val="0CBAAA56"/>
    <w:lvl w:ilvl="0" w:tplc="186E9C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6">
    <w:nsid w:val="60254881"/>
    <w:multiLevelType w:val="hybridMultilevel"/>
    <w:tmpl w:val="DFB2423E"/>
    <w:lvl w:ilvl="0" w:tplc="CDF829F4">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7">
    <w:nsid w:val="60CA02C9"/>
    <w:multiLevelType w:val="hybridMultilevel"/>
    <w:tmpl w:val="11FA0CF6"/>
    <w:lvl w:ilvl="0" w:tplc="CA4AEDE6">
      <w:start w:val="4"/>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54B3539"/>
    <w:multiLevelType w:val="hybridMultilevel"/>
    <w:tmpl w:val="E88E267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68AB2961"/>
    <w:multiLevelType w:val="hybridMultilevel"/>
    <w:tmpl w:val="4854203A"/>
    <w:lvl w:ilvl="0" w:tplc="0409000F">
      <w:start w:val="1"/>
      <w:numFmt w:val="decimal"/>
      <w:lvlText w:val="%1."/>
      <w:lvlJc w:val="left"/>
      <w:pPr>
        <w:ind w:left="1080" w:hanging="360"/>
      </w:pPr>
      <w:rPr>
        <w:rFonts w:cs="Times New Roman"/>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40">
    <w:nsid w:val="6DD72447"/>
    <w:multiLevelType w:val="hybridMultilevel"/>
    <w:tmpl w:val="C6F8B6DC"/>
    <w:lvl w:ilvl="0" w:tplc="000018BE">
      <w:start w:val="1"/>
      <w:numFmt w:val="bullet"/>
      <w:lvlText w:val="-"/>
      <w:lvlJc w:val="left"/>
      <w:pPr>
        <w:ind w:left="720" w:hanging="360"/>
      </w:p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6E074099"/>
    <w:multiLevelType w:val="hybridMultilevel"/>
    <w:tmpl w:val="001C8326"/>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6ED37497"/>
    <w:multiLevelType w:val="hybridMultilevel"/>
    <w:tmpl w:val="3168D2DA"/>
    <w:lvl w:ilvl="0" w:tplc="000018BE">
      <w:start w:val="1"/>
      <w:numFmt w:val="bullet"/>
      <w:lvlText w:val="-"/>
      <w:lvlJc w:val="left"/>
      <w:pPr>
        <w:ind w:left="1788" w:hanging="360"/>
      </w:pPr>
    </w:lvl>
    <w:lvl w:ilvl="1" w:tplc="04090003" w:tentative="1">
      <w:start w:val="1"/>
      <w:numFmt w:val="bullet"/>
      <w:lvlText w:val="o"/>
      <w:lvlJc w:val="left"/>
      <w:pPr>
        <w:ind w:left="2508" w:hanging="360"/>
      </w:pPr>
      <w:rPr>
        <w:rFonts w:ascii="Courier New" w:hAnsi="Courier New" w:hint="default"/>
      </w:rPr>
    </w:lvl>
    <w:lvl w:ilvl="2" w:tplc="04090005" w:tentative="1">
      <w:start w:val="1"/>
      <w:numFmt w:val="bullet"/>
      <w:lvlText w:val=""/>
      <w:lvlJc w:val="left"/>
      <w:pPr>
        <w:ind w:left="3228" w:hanging="360"/>
      </w:pPr>
      <w:rPr>
        <w:rFonts w:ascii="Wingdings" w:hAnsi="Wingdings" w:hint="default"/>
      </w:rPr>
    </w:lvl>
    <w:lvl w:ilvl="3" w:tplc="04090001" w:tentative="1">
      <w:start w:val="1"/>
      <w:numFmt w:val="bullet"/>
      <w:lvlText w:val=""/>
      <w:lvlJc w:val="left"/>
      <w:pPr>
        <w:ind w:left="3948" w:hanging="360"/>
      </w:pPr>
      <w:rPr>
        <w:rFonts w:ascii="Symbol" w:hAnsi="Symbol" w:hint="default"/>
      </w:rPr>
    </w:lvl>
    <w:lvl w:ilvl="4" w:tplc="04090003" w:tentative="1">
      <w:start w:val="1"/>
      <w:numFmt w:val="bullet"/>
      <w:lvlText w:val="o"/>
      <w:lvlJc w:val="left"/>
      <w:pPr>
        <w:ind w:left="4668" w:hanging="360"/>
      </w:pPr>
      <w:rPr>
        <w:rFonts w:ascii="Courier New" w:hAnsi="Courier New" w:hint="default"/>
      </w:rPr>
    </w:lvl>
    <w:lvl w:ilvl="5" w:tplc="04090005" w:tentative="1">
      <w:start w:val="1"/>
      <w:numFmt w:val="bullet"/>
      <w:lvlText w:val=""/>
      <w:lvlJc w:val="left"/>
      <w:pPr>
        <w:ind w:left="5388" w:hanging="360"/>
      </w:pPr>
      <w:rPr>
        <w:rFonts w:ascii="Wingdings" w:hAnsi="Wingdings" w:hint="default"/>
      </w:rPr>
    </w:lvl>
    <w:lvl w:ilvl="6" w:tplc="04090001" w:tentative="1">
      <w:start w:val="1"/>
      <w:numFmt w:val="bullet"/>
      <w:lvlText w:val=""/>
      <w:lvlJc w:val="left"/>
      <w:pPr>
        <w:ind w:left="6108" w:hanging="360"/>
      </w:pPr>
      <w:rPr>
        <w:rFonts w:ascii="Symbol" w:hAnsi="Symbol" w:hint="default"/>
      </w:rPr>
    </w:lvl>
    <w:lvl w:ilvl="7" w:tplc="04090003" w:tentative="1">
      <w:start w:val="1"/>
      <w:numFmt w:val="bullet"/>
      <w:lvlText w:val="o"/>
      <w:lvlJc w:val="left"/>
      <w:pPr>
        <w:ind w:left="6828" w:hanging="360"/>
      </w:pPr>
      <w:rPr>
        <w:rFonts w:ascii="Courier New" w:hAnsi="Courier New" w:hint="default"/>
      </w:rPr>
    </w:lvl>
    <w:lvl w:ilvl="8" w:tplc="04090005" w:tentative="1">
      <w:start w:val="1"/>
      <w:numFmt w:val="bullet"/>
      <w:lvlText w:val=""/>
      <w:lvlJc w:val="left"/>
      <w:pPr>
        <w:ind w:left="7548" w:hanging="360"/>
      </w:pPr>
      <w:rPr>
        <w:rFonts w:ascii="Wingdings" w:hAnsi="Wingdings" w:hint="default"/>
      </w:rPr>
    </w:lvl>
  </w:abstractNum>
  <w:abstractNum w:abstractNumId="43">
    <w:nsid w:val="73D33CEE"/>
    <w:multiLevelType w:val="hybridMultilevel"/>
    <w:tmpl w:val="8F5C418E"/>
    <w:lvl w:ilvl="0" w:tplc="186E9C7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4">
    <w:nsid w:val="74106C73"/>
    <w:multiLevelType w:val="hybridMultilevel"/>
    <w:tmpl w:val="794006D2"/>
    <w:lvl w:ilvl="0" w:tplc="CA4AEDE6">
      <w:start w:val="4"/>
      <w:numFmt w:val="bullet"/>
      <w:lvlText w:val="-"/>
      <w:lvlJc w:val="left"/>
      <w:pPr>
        <w:ind w:left="1287"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BCA4C38"/>
    <w:multiLevelType w:val="hybridMultilevel"/>
    <w:tmpl w:val="7ABAC7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CE81A3B"/>
    <w:multiLevelType w:val="hybridMultilevel"/>
    <w:tmpl w:val="DECE338A"/>
    <w:lvl w:ilvl="0" w:tplc="CA4AEDE6">
      <w:start w:val="4"/>
      <w:numFmt w:val="bullet"/>
      <w:lvlText w:val="-"/>
      <w:lvlJc w:val="left"/>
      <w:pPr>
        <w:ind w:left="2214" w:hanging="360"/>
      </w:pPr>
      <w:rPr>
        <w:rFonts w:ascii="Times New Roman" w:eastAsia="Times New Roman" w:hAnsi="Times New Roman" w:hint="default"/>
      </w:rPr>
    </w:lvl>
    <w:lvl w:ilvl="1" w:tplc="04090003" w:tentative="1">
      <w:start w:val="1"/>
      <w:numFmt w:val="bullet"/>
      <w:lvlText w:val="o"/>
      <w:lvlJc w:val="left"/>
      <w:pPr>
        <w:ind w:left="2367" w:hanging="360"/>
      </w:pPr>
      <w:rPr>
        <w:rFonts w:ascii="Courier New" w:hAnsi="Courier New" w:hint="default"/>
      </w:rPr>
    </w:lvl>
    <w:lvl w:ilvl="2" w:tplc="04090005" w:tentative="1">
      <w:start w:val="1"/>
      <w:numFmt w:val="bullet"/>
      <w:lvlText w:val=""/>
      <w:lvlJc w:val="left"/>
      <w:pPr>
        <w:ind w:left="3087" w:hanging="360"/>
      </w:pPr>
      <w:rPr>
        <w:rFonts w:ascii="Wingdings" w:hAnsi="Wingdings" w:hint="default"/>
      </w:rPr>
    </w:lvl>
    <w:lvl w:ilvl="3" w:tplc="04090001" w:tentative="1">
      <w:start w:val="1"/>
      <w:numFmt w:val="bullet"/>
      <w:lvlText w:val=""/>
      <w:lvlJc w:val="left"/>
      <w:pPr>
        <w:ind w:left="3807" w:hanging="360"/>
      </w:pPr>
      <w:rPr>
        <w:rFonts w:ascii="Symbol" w:hAnsi="Symbol" w:hint="default"/>
      </w:rPr>
    </w:lvl>
    <w:lvl w:ilvl="4" w:tplc="04090003" w:tentative="1">
      <w:start w:val="1"/>
      <w:numFmt w:val="bullet"/>
      <w:lvlText w:val="o"/>
      <w:lvlJc w:val="left"/>
      <w:pPr>
        <w:ind w:left="4527" w:hanging="360"/>
      </w:pPr>
      <w:rPr>
        <w:rFonts w:ascii="Courier New" w:hAnsi="Courier New" w:hint="default"/>
      </w:rPr>
    </w:lvl>
    <w:lvl w:ilvl="5" w:tplc="04090005" w:tentative="1">
      <w:start w:val="1"/>
      <w:numFmt w:val="bullet"/>
      <w:lvlText w:val=""/>
      <w:lvlJc w:val="left"/>
      <w:pPr>
        <w:ind w:left="5247" w:hanging="360"/>
      </w:pPr>
      <w:rPr>
        <w:rFonts w:ascii="Wingdings" w:hAnsi="Wingdings" w:hint="default"/>
      </w:rPr>
    </w:lvl>
    <w:lvl w:ilvl="6" w:tplc="04090001" w:tentative="1">
      <w:start w:val="1"/>
      <w:numFmt w:val="bullet"/>
      <w:lvlText w:val=""/>
      <w:lvlJc w:val="left"/>
      <w:pPr>
        <w:ind w:left="5967" w:hanging="360"/>
      </w:pPr>
      <w:rPr>
        <w:rFonts w:ascii="Symbol" w:hAnsi="Symbol" w:hint="default"/>
      </w:rPr>
    </w:lvl>
    <w:lvl w:ilvl="7" w:tplc="04090003" w:tentative="1">
      <w:start w:val="1"/>
      <w:numFmt w:val="bullet"/>
      <w:lvlText w:val="o"/>
      <w:lvlJc w:val="left"/>
      <w:pPr>
        <w:ind w:left="6687" w:hanging="360"/>
      </w:pPr>
      <w:rPr>
        <w:rFonts w:ascii="Courier New" w:hAnsi="Courier New" w:hint="default"/>
      </w:rPr>
    </w:lvl>
    <w:lvl w:ilvl="8" w:tplc="04090005" w:tentative="1">
      <w:start w:val="1"/>
      <w:numFmt w:val="bullet"/>
      <w:lvlText w:val=""/>
      <w:lvlJc w:val="left"/>
      <w:pPr>
        <w:ind w:left="7407" w:hanging="360"/>
      </w:pPr>
      <w:rPr>
        <w:rFonts w:ascii="Wingdings" w:hAnsi="Wingdings" w:hint="default"/>
      </w:rPr>
    </w:lvl>
  </w:abstractNum>
  <w:abstractNum w:abstractNumId="47">
    <w:nsid w:val="7ECD60EE"/>
    <w:multiLevelType w:val="hybridMultilevel"/>
    <w:tmpl w:val="C65065D8"/>
    <w:lvl w:ilvl="0" w:tplc="000018BE">
      <w:start w:val="1"/>
      <w:numFmt w:val="bullet"/>
      <w:lvlText w:val="-"/>
      <w:lvlJc w:val="left"/>
      <w:pPr>
        <w:ind w:left="1080" w:hanging="360"/>
      </w:p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8">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21"/>
  </w:num>
  <w:num w:numId="2">
    <w:abstractNumId w:val="5"/>
  </w:num>
  <w:num w:numId="3">
    <w:abstractNumId w:val="18"/>
  </w:num>
  <w:num w:numId="4">
    <w:abstractNumId w:val="9"/>
  </w:num>
  <w:num w:numId="5">
    <w:abstractNumId w:val="13"/>
  </w:num>
  <w:num w:numId="6">
    <w:abstractNumId w:val="35"/>
  </w:num>
  <w:num w:numId="7">
    <w:abstractNumId w:val="25"/>
  </w:num>
  <w:num w:numId="8">
    <w:abstractNumId w:val="20"/>
  </w:num>
  <w:num w:numId="9">
    <w:abstractNumId w:val="4"/>
  </w:num>
  <w:num w:numId="10">
    <w:abstractNumId w:val="22"/>
  </w:num>
  <w:num w:numId="11">
    <w:abstractNumId w:val="36"/>
  </w:num>
  <w:num w:numId="12">
    <w:abstractNumId w:val="11"/>
  </w:num>
  <w:num w:numId="13">
    <w:abstractNumId w:val="48"/>
  </w:num>
  <w:num w:numId="14">
    <w:abstractNumId w:val="43"/>
  </w:num>
  <w:num w:numId="15">
    <w:abstractNumId w:val="16"/>
  </w:num>
  <w:num w:numId="16">
    <w:abstractNumId w:val="14"/>
  </w:num>
  <w:num w:numId="17">
    <w:abstractNumId w:val="10"/>
  </w:num>
  <w:num w:numId="18">
    <w:abstractNumId w:val="15"/>
  </w:num>
  <w:num w:numId="19">
    <w:abstractNumId w:val="8"/>
  </w:num>
  <w:num w:numId="20">
    <w:abstractNumId w:val="0"/>
  </w:num>
  <w:num w:numId="21">
    <w:abstractNumId w:val="1"/>
  </w:num>
  <w:num w:numId="22">
    <w:abstractNumId w:val="27"/>
  </w:num>
  <w:num w:numId="23">
    <w:abstractNumId w:val="19"/>
  </w:num>
  <w:num w:numId="24">
    <w:abstractNumId w:val="31"/>
  </w:num>
  <w:num w:numId="25">
    <w:abstractNumId w:val="30"/>
  </w:num>
  <w:num w:numId="26">
    <w:abstractNumId w:val="6"/>
  </w:num>
  <w:num w:numId="27">
    <w:abstractNumId w:val="42"/>
  </w:num>
  <w:num w:numId="28">
    <w:abstractNumId w:val="28"/>
  </w:num>
  <w:num w:numId="29">
    <w:abstractNumId w:val="47"/>
  </w:num>
  <w:num w:numId="30">
    <w:abstractNumId w:val="40"/>
  </w:num>
  <w:num w:numId="31">
    <w:abstractNumId w:val="44"/>
  </w:num>
  <w:num w:numId="32">
    <w:abstractNumId w:val="46"/>
  </w:num>
  <w:num w:numId="33">
    <w:abstractNumId w:val="32"/>
  </w:num>
  <w:num w:numId="34">
    <w:abstractNumId w:val="23"/>
  </w:num>
  <w:num w:numId="35">
    <w:abstractNumId w:val="39"/>
  </w:num>
  <w:num w:numId="36">
    <w:abstractNumId w:val="29"/>
  </w:num>
  <w:num w:numId="37">
    <w:abstractNumId w:val="3"/>
  </w:num>
  <w:num w:numId="38">
    <w:abstractNumId w:val="26"/>
  </w:num>
  <w:num w:numId="39">
    <w:abstractNumId w:val="2"/>
  </w:num>
  <w:num w:numId="40">
    <w:abstractNumId w:val="45"/>
  </w:num>
  <w:num w:numId="41">
    <w:abstractNumId w:val="17"/>
  </w:num>
  <w:num w:numId="42">
    <w:abstractNumId w:val="37"/>
  </w:num>
  <w:num w:numId="43">
    <w:abstractNumId w:val="12"/>
  </w:num>
  <w:num w:numId="44">
    <w:abstractNumId w:val="41"/>
  </w:num>
  <w:num w:numId="45">
    <w:abstractNumId w:val="33"/>
  </w:num>
  <w:num w:numId="46">
    <w:abstractNumId w:val="34"/>
  </w:num>
  <w:num w:numId="47">
    <w:abstractNumId w:val="24"/>
  </w:num>
  <w:num w:numId="48">
    <w:abstractNumId w:val="7"/>
  </w:num>
  <w:num w:numId="49">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F1A2E"/>
    <w:rsid w:val="00012E34"/>
    <w:rsid w:val="0001500B"/>
    <w:rsid w:val="00017783"/>
    <w:rsid w:val="00017880"/>
    <w:rsid w:val="00020AB1"/>
    <w:rsid w:val="00034A5C"/>
    <w:rsid w:val="00040B9B"/>
    <w:rsid w:val="00043656"/>
    <w:rsid w:val="00047462"/>
    <w:rsid w:val="00053901"/>
    <w:rsid w:val="00057FA3"/>
    <w:rsid w:val="00061B89"/>
    <w:rsid w:val="000652CA"/>
    <w:rsid w:val="000776D1"/>
    <w:rsid w:val="00090776"/>
    <w:rsid w:val="000908D1"/>
    <w:rsid w:val="000A3DED"/>
    <w:rsid w:val="000A7168"/>
    <w:rsid w:val="000A764C"/>
    <w:rsid w:val="000B0CF2"/>
    <w:rsid w:val="000B12F0"/>
    <w:rsid w:val="000B18E6"/>
    <w:rsid w:val="000B18F8"/>
    <w:rsid w:val="000B3371"/>
    <w:rsid w:val="000B44A0"/>
    <w:rsid w:val="000B5301"/>
    <w:rsid w:val="000C10A4"/>
    <w:rsid w:val="000C1A69"/>
    <w:rsid w:val="000C38B7"/>
    <w:rsid w:val="000C3C6F"/>
    <w:rsid w:val="000C47CB"/>
    <w:rsid w:val="000C5C90"/>
    <w:rsid w:val="000D1B73"/>
    <w:rsid w:val="000E2D13"/>
    <w:rsid w:val="000E34CD"/>
    <w:rsid w:val="000E48EF"/>
    <w:rsid w:val="000E79EC"/>
    <w:rsid w:val="000F0F00"/>
    <w:rsid w:val="000F1773"/>
    <w:rsid w:val="000F1E66"/>
    <w:rsid w:val="001020AD"/>
    <w:rsid w:val="00104836"/>
    <w:rsid w:val="00110317"/>
    <w:rsid w:val="001235FF"/>
    <w:rsid w:val="00125690"/>
    <w:rsid w:val="0013038B"/>
    <w:rsid w:val="00135EE3"/>
    <w:rsid w:val="00144548"/>
    <w:rsid w:val="00147C41"/>
    <w:rsid w:val="001501F0"/>
    <w:rsid w:val="00157F4B"/>
    <w:rsid w:val="00165061"/>
    <w:rsid w:val="00173441"/>
    <w:rsid w:val="00185802"/>
    <w:rsid w:val="001860B4"/>
    <w:rsid w:val="001A38E8"/>
    <w:rsid w:val="001C161C"/>
    <w:rsid w:val="001E0E47"/>
    <w:rsid w:val="001E18F8"/>
    <w:rsid w:val="001F2FAB"/>
    <w:rsid w:val="001F5DDB"/>
    <w:rsid w:val="001F7EA3"/>
    <w:rsid w:val="002074BD"/>
    <w:rsid w:val="00216821"/>
    <w:rsid w:val="00217678"/>
    <w:rsid w:val="00223CCD"/>
    <w:rsid w:val="00231196"/>
    <w:rsid w:val="00232C4D"/>
    <w:rsid w:val="002364ED"/>
    <w:rsid w:val="00240FCA"/>
    <w:rsid w:val="0024605E"/>
    <w:rsid w:val="00260705"/>
    <w:rsid w:val="00263FF1"/>
    <w:rsid w:val="00265599"/>
    <w:rsid w:val="00270772"/>
    <w:rsid w:val="00270FDF"/>
    <w:rsid w:val="0027606D"/>
    <w:rsid w:val="00276357"/>
    <w:rsid w:val="00277243"/>
    <w:rsid w:val="002926D3"/>
    <w:rsid w:val="00292C6A"/>
    <w:rsid w:val="00295B72"/>
    <w:rsid w:val="002C61DE"/>
    <w:rsid w:val="002C74B6"/>
    <w:rsid w:val="002D77E6"/>
    <w:rsid w:val="002D7940"/>
    <w:rsid w:val="002D7C7C"/>
    <w:rsid w:val="002E01BC"/>
    <w:rsid w:val="002E3CF9"/>
    <w:rsid w:val="002F372C"/>
    <w:rsid w:val="002F4580"/>
    <w:rsid w:val="002F7F65"/>
    <w:rsid w:val="00310142"/>
    <w:rsid w:val="00313436"/>
    <w:rsid w:val="00321E34"/>
    <w:rsid w:val="00324D7E"/>
    <w:rsid w:val="003258C5"/>
    <w:rsid w:val="00325CF0"/>
    <w:rsid w:val="003307F8"/>
    <w:rsid w:val="00336379"/>
    <w:rsid w:val="0036020E"/>
    <w:rsid w:val="00361161"/>
    <w:rsid w:val="00380628"/>
    <w:rsid w:val="00380F57"/>
    <w:rsid w:val="00382068"/>
    <w:rsid w:val="00386C75"/>
    <w:rsid w:val="003974A3"/>
    <w:rsid w:val="003A1432"/>
    <w:rsid w:val="003A7265"/>
    <w:rsid w:val="003C22CB"/>
    <w:rsid w:val="003C694B"/>
    <w:rsid w:val="003E17CD"/>
    <w:rsid w:val="003F1EE2"/>
    <w:rsid w:val="003F3F01"/>
    <w:rsid w:val="003F7A74"/>
    <w:rsid w:val="004033E2"/>
    <w:rsid w:val="00406893"/>
    <w:rsid w:val="00411969"/>
    <w:rsid w:val="00413F3A"/>
    <w:rsid w:val="00414D57"/>
    <w:rsid w:val="00425131"/>
    <w:rsid w:val="00430D10"/>
    <w:rsid w:val="00433BBF"/>
    <w:rsid w:val="00436143"/>
    <w:rsid w:val="00437FA5"/>
    <w:rsid w:val="0044190D"/>
    <w:rsid w:val="00442B9F"/>
    <w:rsid w:val="0044328C"/>
    <w:rsid w:val="00444750"/>
    <w:rsid w:val="00447816"/>
    <w:rsid w:val="004631FD"/>
    <w:rsid w:val="00464520"/>
    <w:rsid w:val="004707E0"/>
    <w:rsid w:val="004734FA"/>
    <w:rsid w:val="00473C68"/>
    <w:rsid w:val="004776B1"/>
    <w:rsid w:val="00477D7C"/>
    <w:rsid w:val="0048244E"/>
    <w:rsid w:val="004851DA"/>
    <w:rsid w:val="00486A8F"/>
    <w:rsid w:val="004A20C7"/>
    <w:rsid w:val="004A6E8B"/>
    <w:rsid w:val="004B71BA"/>
    <w:rsid w:val="004C0039"/>
    <w:rsid w:val="004C0963"/>
    <w:rsid w:val="004C1499"/>
    <w:rsid w:val="004C2E1B"/>
    <w:rsid w:val="004D6476"/>
    <w:rsid w:val="004E0827"/>
    <w:rsid w:val="004E6475"/>
    <w:rsid w:val="004F1E94"/>
    <w:rsid w:val="004F3C13"/>
    <w:rsid w:val="004F5610"/>
    <w:rsid w:val="00504291"/>
    <w:rsid w:val="00517BDC"/>
    <w:rsid w:val="00520A55"/>
    <w:rsid w:val="00522CA1"/>
    <w:rsid w:val="00534EB0"/>
    <w:rsid w:val="00535F97"/>
    <w:rsid w:val="005442B7"/>
    <w:rsid w:val="00550F3A"/>
    <w:rsid w:val="005521E1"/>
    <w:rsid w:val="00556840"/>
    <w:rsid w:val="0056044E"/>
    <w:rsid w:val="0056099C"/>
    <w:rsid w:val="0057329C"/>
    <w:rsid w:val="0057735B"/>
    <w:rsid w:val="00583191"/>
    <w:rsid w:val="00583F68"/>
    <w:rsid w:val="005907A1"/>
    <w:rsid w:val="00593FAF"/>
    <w:rsid w:val="005A4D15"/>
    <w:rsid w:val="005B4C7A"/>
    <w:rsid w:val="005B5896"/>
    <w:rsid w:val="005B6708"/>
    <w:rsid w:val="005B76E5"/>
    <w:rsid w:val="005C2491"/>
    <w:rsid w:val="005D4123"/>
    <w:rsid w:val="005D4E0B"/>
    <w:rsid w:val="005D5216"/>
    <w:rsid w:val="005E3549"/>
    <w:rsid w:val="005F030E"/>
    <w:rsid w:val="005F1299"/>
    <w:rsid w:val="005F73E8"/>
    <w:rsid w:val="00603E4E"/>
    <w:rsid w:val="0060533E"/>
    <w:rsid w:val="00606D02"/>
    <w:rsid w:val="00615428"/>
    <w:rsid w:val="006214C2"/>
    <w:rsid w:val="00631AC9"/>
    <w:rsid w:val="00632D36"/>
    <w:rsid w:val="00633F17"/>
    <w:rsid w:val="006359E1"/>
    <w:rsid w:val="0064484C"/>
    <w:rsid w:val="00645C13"/>
    <w:rsid w:val="006478A9"/>
    <w:rsid w:val="006503C2"/>
    <w:rsid w:val="006553C4"/>
    <w:rsid w:val="006554A1"/>
    <w:rsid w:val="00662388"/>
    <w:rsid w:val="00670CBD"/>
    <w:rsid w:val="00671578"/>
    <w:rsid w:val="006774E3"/>
    <w:rsid w:val="00685794"/>
    <w:rsid w:val="006864FE"/>
    <w:rsid w:val="006912A7"/>
    <w:rsid w:val="00691B9E"/>
    <w:rsid w:val="00692C64"/>
    <w:rsid w:val="00692EB5"/>
    <w:rsid w:val="006962DF"/>
    <w:rsid w:val="006A69E5"/>
    <w:rsid w:val="006B460D"/>
    <w:rsid w:val="006B73CC"/>
    <w:rsid w:val="006C1AEE"/>
    <w:rsid w:val="006C1D93"/>
    <w:rsid w:val="006C202E"/>
    <w:rsid w:val="006C3F2F"/>
    <w:rsid w:val="006D0B22"/>
    <w:rsid w:val="006D3AC8"/>
    <w:rsid w:val="006D4D6C"/>
    <w:rsid w:val="006D5389"/>
    <w:rsid w:val="006D7F50"/>
    <w:rsid w:val="006F02BE"/>
    <w:rsid w:val="00705B26"/>
    <w:rsid w:val="00707A9B"/>
    <w:rsid w:val="007115B8"/>
    <w:rsid w:val="00723AB6"/>
    <w:rsid w:val="00727A96"/>
    <w:rsid w:val="007371B2"/>
    <w:rsid w:val="0074096C"/>
    <w:rsid w:val="00753449"/>
    <w:rsid w:val="00762F5F"/>
    <w:rsid w:val="007631B3"/>
    <w:rsid w:val="007650C7"/>
    <w:rsid w:val="00772760"/>
    <w:rsid w:val="00785951"/>
    <w:rsid w:val="00785CFE"/>
    <w:rsid w:val="007949F9"/>
    <w:rsid w:val="007A0114"/>
    <w:rsid w:val="007A24C7"/>
    <w:rsid w:val="007B2CF2"/>
    <w:rsid w:val="007B437F"/>
    <w:rsid w:val="007B4B09"/>
    <w:rsid w:val="007B4D7D"/>
    <w:rsid w:val="007B5441"/>
    <w:rsid w:val="007B6646"/>
    <w:rsid w:val="007C1EA5"/>
    <w:rsid w:val="007C2824"/>
    <w:rsid w:val="007C6479"/>
    <w:rsid w:val="007E17E0"/>
    <w:rsid w:val="007E6E4D"/>
    <w:rsid w:val="007F1FEB"/>
    <w:rsid w:val="007F7140"/>
    <w:rsid w:val="008008A5"/>
    <w:rsid w:val="00805980"/>
    <w:rsid w:val="008106D9"/>
    <w:rsid w:val="00810769"/>
    <w:rsid w:val="00812228"/>
    <w:rsid w:val="00816163"/>
    <w:rsid w:val="00820E28"/>
    <w:rsid w:val="00825729"/>
    <w:rsid w:val="00835F9C"/>
    <w:rsid w:val="008429CF"/>
    <w:rsid w:val="00850248"/>
    <w:rsid w:val="00852DE0"/>
    <w:rsid w:val="008679ED"/>
    <w:rsid w:val="00871418"/>
    <w:rsid w:val="008716DF"/>
    <w:rsid w:val="00877BFA"/>
    <w:rsid w:val="00883B30"/>
    <w:rsid w:val="008841EA"/>
    <w:rsid w:val="00894637"/>
    <w:rsid w:val="008A2B6C"/>
    <w:rsid w:val="008A4BD1"/>
    <w:rsid w:val="008B50B5"/>
    <w:rsid w:val="008B5602"/>
    <w:rsid w:val="008B784C"/>
    <w:rsid w:val="008C5E38"/>
    <w:rsid w:val="008D04AA"/>
    <w:rsid w:val="008D1643"/>
    <w:rsid w:val="008D4335"/>
    <w:rsid w:val="008D499D"/>
    <w:rsid w:val="008E1197"/>
    <w:rsid w:val="008E4D2D"/>
    <w:rsid w:val="008E557F"/>
    <w:rsid w:val="008E6D43"/>
    <w:rsid w:val="008E76D1"/>
    <w:rsid w:val="008F29CA"/>
    <w:rsid w:val="008F6332"/>
    <w:rsid w:val="009067A7"/>
    <w:rsid w:val="0091072E"/>
    <w:rsid w:val="00914C4B"/>
    <w:rsid w:val="00915FC7"/>
    <w:rsid w:val="00920B76"/>
    <w:rsid w:val="00922A20"/>
    <w:rsid w:val="009232C7"/>
    <w:rsid w:val="00924B66"/>
    <w:rsid w:val="0093016D"/>
    <w:rsid w:val="00930C55"/>
    <w:rsid w:val="00934EEE"/>
    <w:rsid w:val="00945F54"/>
    <w:rsid w:val="00947B17"/>
    <w:rsid w:val="009516A1"/>
    <w:rsid w:val="00952726"/>
    <w:rsid w:val="00965FC9"/>
    <w:rsid w:val="009671DE"/>
    <w:rsid w:val="0097442F"/>
    <w:rsid w:val="009766AC"/>
    <w:rsid w:val="00977FAC"/>
    <w:rsid w:val="00982BB0"/>
    <w:rsid w:val="00992E3C"/>
    <w:rsid w:val="00993B32"/>
    <w:rsid w:val="0099751A"/>
    <w:rsid w:val="009A0701"/>
    <w:rsid w:val="009A3B8F"/>
    <w:rsid w:val="009A7DAC"/>
    <w:rsid w:val="009B791F"/>
    <w:rsid w:val="009C104C"/>
    <w:rsid w:val="009C62F6"/>
    <w:rsid w:val="009D6A0A"/>
    <w:rsid w:val="009E489A"/>
    <w:rsid w:val="009E4AFD"/>
    <w:rsid w:val="009E5FDA"/>
    <w:rsid w:val="009E6AB8"/>
    <w:rsid w:val="009F1A2E"/>
    <w:rsid w:val="009F2EF2"/>
    <w:rsid w:val="009F5567"/>
    <w:rsid w:val="00A23D5F"/>
    <w:rsid w:val="00A255B5"/>
    <w:rsid w:val="00A2564F"/>
    <w:rsid w:val="00A31229"/>
    <w:rsid w:val="00A36B4C"/>
    <w:rsid w:val="00A50385"/>
    <w:rsid w:val="00A53088"/>
    <w:rsid w:val="00A75140"/>
    <w:rsid w:val="00A77685"/>
    <w:rsid w:val="00A91AD6"/>
    <w:rsid w:val="00AA6E9E"/>
    <w:rsid w:val="00AC2D3B"/>
    <w:rsid w:val="00AC4B32"/>
    <w:rsid w:val="00AD3ACE"/>
    <w:rsid w:val="00AD538F"/>
    <w:rsid w:val="00AD721A"/>
    <w:rsid w:val="00AE2994"/>
    <w:rsid w:val="00AF1DAA"/>
    <w:rsid w:val="00AF2113"/>
    <w:rsid w:val="00AF3570"/>
    <w:rsid w:val="00AF4DA4"/>
    <w:rsid w:val="00AF6DB5"/>
    <w:rsid w:val="00AF7721"/>
    <w:rsid w:val="00AF7F81"/>
    <w:rsid w:val="00B0264C"/>
    <w:rsid w:val="00B0433C"/>
    <w:rsid w:val="00B07B2B"/>
    <w:rsid w:val="00B13715"/>
    <w:rsid w:val="00B2229C"/>
    <w:rsid w:val="00B3084A"/>
    <w:rsid w:val="00B32E20"/>
    <w:rsid w:val="00B35A48"/>
    <w:rsid w:val="00B36C45"/>
    <w:rsid w:val="00B45462"/>
    <w:rsid w:val="00B51112"/>
    <w:rsid w:val="00B56D59"/>
    <w:rsid w:val="00B766A1"/>
    <w:rsid w:val="00B96A0D"/>
    <w:rsid w:val="00B973DE"/>
    <w:rsid w:val="00BA3FC9"/>
    <w:rsid w:val="00BA6D2C"/>
    <w:rsid w:val="00BB1058"/>
    <w:rsid w:val="00BC6AC2"/>
    <w:rsid w:val="00BD2654"/>
    <w:rsid w:val="00BD3183"/>
    <w:rsid w:val="00BD4666"/>
    <w:rsid w:val="00BF584A"/>
    <w:rsid w:val="00C03E95"/>
    <w:rsid w:val="00C06E2B"/>
    <w:rsid w:val="00C231C2"/>
    <w:rsid w:val="00C24F6D"/>
    <w:rsid w:val="00C4007B"/>
    <w:rsid w:val="00C54A39"/>
    <w:rsid w:val="00C5562A"/>
    <w:rsid w:val="00C566A4"/>
    <w:rsid w:val="00C62CED"/>
    <w:rsid w:val="00C63A55"/>
    <w:rsid w:val="00C648AB"/>
    <w:rsid w:val="00C71CDB"/>
    <w:rsid w:val="00C72100"/>
    <w:rsid w:val="00C7256A"/>
    <w:rsid w:val="00C77758"/>
    <w:rsid w:val="00C82FC2"/>
    <w:rsid w:val="00C96948"/>
    <w:rsid w:val="00CA34EC"/>
    <w:rsid w:val="00CA69C1"/>
    <w:rsid w:val="00CB2248"/>
    <w:rsid w:val="00CB54A9"/>
    <w:rsid w:val="00CB62C9"/>
    <w:rsid w:val="00CC5AF5"/>
    <w:rsid w:val="00CD61B3"/>
    <w:rsid w:val="00CD747C"/>
    <w:rsid w:val="00CE3A63"/>
    <w:rsid w:val="00CE7B8E"/>
    <w:rsid w:val="00CF558C"/>
    <w:rsid w:val="00D00698"/>
    <w:rsid w:val="00D00EDB"/>
    <w:rsid w:val="00D01B66"/>
    <w:rsid w:val="00D12B49"/>
    <w:rsid w:val="00D13C29"/>
    <w:rsid w:val="00D21C77"/>
    <w:rsid w:val="00D563DB"/>
    <w:rsid w:val="00D6434C"/>
    <w:rsid w:val="00D65950"/>
    <w:rsid w:val="00D72082"/>
    <w:rsid w:val="00D92895"/>
    <w:rsid w:val="00DA4C6D"/>
    <w:rsid w:val="00DB10A5"/>
    <w:rsid w:val="00DB12B3"/>
    <w:rsid w:val="00DB2A23"/>
    <w:rsid w:val="00DC0AD4"/>
    <w:rsid w:val="00DC11F5"/>
    <w:rsid w:val="00DD218F"/>
    <w:rsid w:val="00DD2C04"/>
    <w:rsid w:val="00DD63B0"/>
    <w:rsid w:val="00DF1E79"/>
    <w:rsid w:val="00DF2002"/>
    <w:rsid w:val="00DF363F"/>
    <w:rsid w:val="00E00D91"/>
    <w:rsid w:val="00E04532"/>
    <w:rsid w:val="00E05281"/>
    <w:rsid w:val="00E12B8E"/>
    <w:rsid w:val="00E13060"/>
    <w:rsid w:val="00E13787"/>
    <w:rsid w:val="00E14A67"/>
    <w:rsid w:val="00E21385"/>
    <w:rsid w:val="00E21DD7"/>
    <w:rsid w:val="00E23DDC"/>
    <w:rsid w:val="00E3052C"/>
    <w:rsid w:val="00E35018"/>
    <w:rsid w:val="00E454C9"/>
    <w:rsid w:val="00E47CE0"/>
    <w:rsid w:val="00E50A87"/>
    <w:rsid w:val="00E53658"/>
    <w:rsid w:val="00E54588"/>
    <w:rsid w:val="00E60198"/>
    <w:rsid w:val="00E6448C"/>
    <w:rsid w:val="00E73864"/>
    <w:rsid w:val="00E73C2F"/>
    <w:rsid w:val="00E77BE9"/>
    <w:rsid w:val="00E77D8D"/>
    <w:rsid w:val="00E87F06"/>
    <w:rsid w:val="00E928C8"/>
    <w:rsid w:val="00EB1D3F"/>
    <w:rsid w:val="00EC19DA"/>
    <w:rsid w:val="00EC47E1"/>
    <w:rsid w:val="00ED4269"/>
    <w:rsid w:val="00ED5C7A"/>
    <w:rsid w:val="00EE1A7B"/>
    <w:rsid w:val="00EE2540"/>
    <w:rsid w:val="00EF6DB4"/>
    <w:rsid w:val="00F07BA2"/>
    <w:rsid w:val="00F102E4"/>
    <w:rsid w:val="00F11F91"/>
    <w:rsid w:val="00F159BC"/>
    <w:rsid w:val="00F26130"/>
    <w:rsid w:val="00F41DE2"/>
    <w:rsid w:val="00F46212"/>
    <w:rsid w:val="00F56A9E"/>
    <w:rsid w:val="00F57140"/>
    <w:rsid w:val="00F60520"/>
    <w:rsid w:val="00F60FF7"/>
    <w:rsid w:val="00F61955"/>
    <w:rsid w:val="00F708F4"/>
    <w:rsid w:val="00F7126B"/>
    <w:rsid w:val="00F71F09"/>
    <w:rsid w:val="00F75736"/>
    <w:rsid w:val="00F776AD"/>
    <w:rsid w:val="00F77A10"/>
    <w:rsid w:val="00F8116D"/>
    <w:rsid w:val="00F815C6"/>
    <w:rsid w:val="00F83DB1"/>
    <w:rsid w:val="00F933B9"/>
    <w:rsid w:val="00FA2F87"/>
    <w:rsid w:val="00FA4A97"/>
    <w:rsid w:val="00FB0B81"/>
    <w:rsid w:val="00FB1FF1"/>
    <w:rsid w:val="00FB4086"/>
    <w:rsid w:val="00FB5453"/>
    <w:rsid w:val="00FC5A17"/>
    <w:rsid w:val="00FD20D9"/>
    <w:rsid w:val="00FD4623"/>
    <w:rsid w:val="00FD5813"/>
    <w:rsid w:val="00FE05A8"/>
    <w:rsid w:val="00FE0D58"/>
    <w:rsid w:val="00FE32F4"/>
    <w:rsid w:val="00FE624B"/>
    <w:rsid w:val="00FE67A6"/>
    <w:rsid w:val="00FE6C09"/>
    <w:rsid w:val="00FF0C0E"/>
    <w:rsid w:val="00FF6E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mbria" w:eastAsia="MS Mincho" w:hAnsi="Cambria"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 Lis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1A2E"/>
    <w:pPr>
      <w:widowControl w:val="0"/>
      <w:autoSpaceDE w:val="0"/>
      <w:autoSpaceDN w:val="0"/>
      <w:adjustRightInd w:val="0"/>
    </w:pPr>
    <w:rPr>
      <w:rFonts w:ascii="Times New Roman" w:hAnsi="Times New Roman"/>
      <w:sz w:val="24"/>
      <w:szCs w:val="24"/>
    </w:rPr>
  </w:style>
  <w:style w:type="paragraph" w:styleId="1">
    <w:name w:val="heading 1"/>
    <w:basedOn w:val="a"/>
    <w:next w:val="a"/>
    <w:link w:val="10"/>
    <w:uiPriority w:val="99"/>
    <w:qFormat/>
    <w:rsid w:val="009F1A2E"/>
    <w:pPr>
      <w:keepNext/>
      <w:widowControl/>
      <w:autoSpaceDE/>
      <w:autoSpaceDN/>
      <w:adjustRightInd/>
      <w:spacing w:before="240" w:after="60"/>
      <w:outlineLvl w:val="0"/>
    </w:pPr>
    <w:rPr>
      <w:rFonts w:ascii="Arial" w:hAnsi="Arial" w:cs="Arial"/>
      <w:b/>
      <w:bCs/>
      <w:kern w:val="32"/>
      <w:sz w:val="32"/>
      <w:szCs w:val="32"/>
    </w:rPr>
  </w:style>
  <w:style w:type="paragraph" w:styleId="2">
    <w:name w:val="heading 2"/>
    <w:basedOn w:val="a"/>
    <w:next w:val="a"/>
    <w:link w:val="20"/>
    <w:autoRedefine/>
    <w:uiPriority w:val="99"/>
    <w:qFormat/>
    <w:rsid w:val="0097442F"/>
    <w:pPr>
      <w:keepNext/>
      <w:keepLines/>
      <w:spacing w:before="200" w:line="276" w:lineRule="auto"/>
      <w:jc w:val="both"/>
      <w:outlineLvl w:val="1"/>
    </w:pPr>
    <w:rPr>
      <w:rFonts w:eastAsia="MS Gothic"/>
      <w:b/>
      <w:bCs/>
      <w:color w:val="000000"/>
      <w:sz w:val="28"/>
      <w:szCs w:val="26"/>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9F1A2E"/>
    <w:rPr>
      <w:rFonts w:ascii="Arial" w:hAnsi="Arial" w:cs="Arial"/>
      <w:b/>
      <w:bCs/>
      <w:kern w:val="32"/>
      <w:sz w:val="32"/>
      <w:szCs w:val="32"/>
    </w:rPr>
  </w:style>
  <w:style w:type="character" w:customStyle="1" w:styleId="20">
    <w:name w:val="Заголовок 2 Знак"/>
    <w:basedOn w:val="a0"/>
    <w:link w:val="2"/>
    <w:uiPriority w:val="99"/>
    <w:semiHidden/>
    <w:locked/>
    <w:rsid w:val="0097442F"/>
    <w:rPr>
      <w:rFonts w:ascii="Times New Roman" w:eastAsia="MS Gothic" w:hAnsi="Times New Roman" w:cs="Times New Roman"/>
      <w:b/>
      <w:bCs/>
      <w:color w:val="000000"/>
      <w:sz w:val="26"/>
      <w:szCs w:val="26"/>
      <w:lang w:eastAsia="en-US"/>
    </w:rPr>
  </w:style>
  <w:style w:type="paragraph" w:customStyle="1" w:styleId="a3">
    <w:name w:val="ДИССЕР"/>
    <w:basedOn w:val="a"/>
    <w:autoRedefine/>
    <w:uiPriority w:val="99"/>
    <w:rsid w:val="0097442F"/>
    <w:pPr>
      <w:spacing w:after="200" w:line="276" w:lineRule="auto"/>
    </w:pPr>
    <w:rPr>
      <w:sz w:val="28"/>
      <w:szCs w:val="22"/>
      <w:lang w:eastAsia="en-US"/>
    </w:rPr>
  </w:style>
  <w:style w:type="paragraph" w:styleId="a4">
    <w:name w:val="Subtitle"/>
    <w:basedOn w:val="a"/>
    <w:next w:val="a"/>
    <w:link w:val="a5"/>
    <w:autoRedefine/>
    <w:uiPriority w:val="99"/>
    <w:qFormat/>
    <w:rsid w:val="0097442F"/>
    <w:pPr>
      <w:numPr>
        <w:ilvl w:val="1"/>
      </w:numPr>
      <w:spacing w:after="200" w:line="276" w:lineRule="auto"/>
    </w:pPr>
    <w:rPr>
      <w:rFonts w:eastAsia="MS Gothic"/>
      <w:iCs/>
      <w:color w:val="000000"/>
      <w:spacing w:val="15"/>
      <w:sz w:val="28"/>
      <w:lang w:eastAsia="en-US"/>
    </w:rPr>
  </w:style>
  <w:style w:type="character" w:customStyle="1" w:styleId="a5">
    <w:name w:val="Подзаголовок Знак"/>
    <w:basedOn w:val="a0"/>
    <w:link w:val="a4"/>
    <w:uiPriority w:val="99"/>
    <w:locked/>
    <w:rsid w:val="0097442F"/>
    <w:rPr>
      <w:rFonts w:ascii="Times New Roman" w:eastAsia="MS Gothic" w:hAnsi="Times New Roman" w:cs="Times New Roman"/>
      <w:iCs/>
      <w:color w:val="000000"/>
      <w:spacing w:val="15"/>
      <w:sz w:val="28"/>
      <w:lang w:eastAsia="en-US"/>
    </w:rPr>
  </w:style>
  <w:style w:type="paragraph" w:customStyle="1" w:styleId="Style11">
    <w:name w:val="Style11"/>
    <w:basedOn w:val="a"/>
    <w:uiPriority w:val="99"/>
    <w:rsid w:val="009F1A2E"/>
    <w:pPr>
      <w:jc w:val="center"/>
    </w:pPr>
  </w:style>
  <w:style w:type="paragraph" w:customStyle="1" w:styleId="Style12">
    <w:name w:val="Style12"/>
    <w:basedOn w:val="a"/>
    <w:uiPriority w:val="99"/>
    <w:rsid w:val="009F1A2E"/>
    <w:pPr>
      <w:spacing w:line="230" w:lineRule="exact"/>
    </w:pPr>
  </w:style>
  <w:style w:type="paragraph" w:customStyle="1" w:styleId="Style15">
    <w:name w:val="Style15"/>
    <w:basedOn w:val="a"/>
    <w:uiPriority w:val="99"/>
    <w:rsid w:val="009F1A2E"/>
    <w:pPr>
      <w:jc w:val="both"/>
    </w:pPr>
  </w:style>
  <w:style w:type="character" w:customStyle="1" w:styleId="FontStyle53">
    <w:name w:val="Font Style53"/>
    <w:uiPriority w:val="99"/>
    <w:rsid w:val="009F1A2E"/>
    <w:rPr>
      <w:rFonts w:ascii="Times New Roman" w:hAnsi="Times New Roman"/>
      <w:b/>
      <w:sz w:val="22"/>
    </w:rPr>
  </w:style>
  <w:style w:type="character" w:customStyle="1" w:styleId="FontStyle60">
    <w:name w:val="Font Style60"/>
    <w:uiPriority w:val="99"/>
    <w:rsid w:val="009F1A2E"/>
    <w:rPr>
      <w:rFonts w:ascii="Times New Roman" w:hAnsi="Times New Roman"/>
      <w:sz w:val="18"/>
    </w:rPr>
  </w:style>
  <w:style w:type="paragraph" w:styleId="a6">
    <w:name w:val="footer"/>
    <w:basedOn w:val="a"/>
    <w:link w:val="a7"/>
    <w:uiPriority w:val="99"/>
    <w:rsid w:val="009F1A2E"/>
    <w:pPr>
      <w:tabs>
        <w:tab w:val="center" w:pos="4677"/>
        <w:tab w:val="right" w:pos="9355"/>
      </w:tabs>
    </w:pPr>
  </w:style>
  <w:style w:type="character" w:customStyle="1" w:styleId="a7">
    <w:name w:val="Нижний колонтитул Знак"/>
    <w:basedOn w:val="a0"/>
    <w:link w:val="a6"/>
    <w:uiPriority w:val="99"/>
    <w:locked/>
    <w:rsid w:val="009F1A2E"/>
    <w:rPr>
      <w:rFonts w:ascii="Times New Roman" w:hAnsi="Times New Roman" w:cs="Times New Roman"/>
    </w:rPr>
  </w:style>
  <w:style w:type="paragraph" w:customStyle="1" w:styleId="11">
    <w:name w:val="Абзац списка1"/>
    <w:basedOn w:val="a"/>
    <w:uiPriority w:val="99"/>
    <w:rsid w:val="009F1A2E"/>
    <w:pPr>
      <w:ind w:left="720"/>
      <w:contextualSpacing/>
    </w:pPr>
  </w:style>
  <w:style w:type="paragraph" w:customStyle="1" w:styleId="ConsPlusNormal">
    <w:name w:val="ConsPlusNormal"/>
    <w:uiPriority w:val="99"/>
    <w:rsid w:val="009F1A2E"/>
    <w:pPr>
      <w:widowControl w:val="0"/>
      <w:autoSpaceDE w:val="0"/>
      <w:autoSpaceDN w:val="0"/>
    </w:pPr>
    <w:rPr>
      <w:rFonts w:ascii="Times New Roman" w:hAnsi="Times New Roman"/>
      <w:sz w:val="28"/>
      <w:szCs w:val="20"/>
    </w:rPr>
  </w:style>
  <w:style w:type="paragraph" w:customStyle="1" w:styleId="ConsPlusNonformat">
    <w:name w:val="ConsPlusNonformat"/>
    <w:uiPriority w:val="99"/>
    <w:rsid w:val="009F1A2E"/>
    <w:pPr>
      <w:widowControl w:val="0"/>
      <w:autoSpaceDE w:val="0"/>
      <w:autoSpaceDN w:val="0"/>
    </w:pPr>
    <w:rPr>
      <w:rFonts w:ascii="Courier New" w:hAnsi="Courier New" w:cs="Courier New"/>
      <w:sz w:val="20"/>
      <w:szCs w:val="20"/>
    </w:rPr>
  </w:style>
  <w:style w:type="character" w:customStyle="1" w:styleId="a8">
    <w:name w:val="Основной текст_"/>
    <w:link w:val="3"/>
    <w:uiPriority w:val="99"/>
    <w:locked/>
    <w:rsid w:val="009F1A2E"/>
    <w:rPr>
      <w:sz w:val="28"/>
      <w:shd w:val="clear" w:color="auto" w:fill="FFFFFF"/>
    </w:rPr>
  </w:style>
  <w:style w:type="paragraph" w:customStyle="1" w:styleId="3">
    <w:name w:val="Основной текст3"/>
    <w:basedOn w:val="a"/>
    <w:link w:val="a8"/>
    <w:uiPriority w:val="99"/>
    <w:rsid w:val="009F1A2E"/>
    <w:pPr>
      <w:widowControl/>
      <w:shd w:val="clear" w:color="auto" w:fill="FFFFFF"/>
      <w:autoSpaceDE/>
      <w:autoSpaceDN/>
      <w:adjustRightInd/>
      <w:spacing w:line="322" w:lineRule="exact"/>
      <w:ind w:hanging="360"/>
    </w:pPr>
    <w:rPr>
      <w:rFonts w:ascii="Cambria" w:hAnsi="Cambria"/>
      <w:sz w:val="28"/>
      <w:szCs w:val="28"/>
      <w:shd w:val="clear" w:color="auto" w:fill="FFFFFF"/>
    </w:rPr>
  </w:style>
  <w:style w:type="character" w:styleId="a9">
    <w:name w:val="Hyperlink"/>
    <w:basedOn w:val="a0"/>
    <w:uiPriority w:val="99"/>
    <w:rsid w:val="009F1A2E"/>
    <w:rPr>
      <w:rFonts w:cs="Times New Roman"/>
      <w:color w:val="0000FF"/>
      <w:u w:val="single"/>
    </w:rPr>
  </w:style>
  <w:style w:type="character" w:customStyle="1" w:styleId="FontStyle156">
    <w:name w:val="Font Style156"/>
    <w:uiPriority w:val="99"/>
    <w:rsid w:val="009F1A2E"/>
    <w:rPr>
      <w:rFonts w:ascii="Times New Roman" w:hAnsi="Times New Roman"/>
      <w:color w:val="000000"/>
      <w:sz w:val="22"/>
    </w:rPr>
  </w:style>
  <w:style w:type="paragraph" w:customStyle="1" w:styleId="Default">
    <w:name w:val="Default"/>
    <w:uiPriority w:val="99"/>
    <w:rsid w:val="009F1A2E"/>
    <w:pPr>
      <w:autoSpaceDE w:val="0"/>
      <w:autoSpaceDN w:val="0"/>
      <w:adjustRightInd w:val="0"/>
    </w:pPr>
    <w:rPr>
      <w:rFonts w:ascii="Arial" w:hAnsi="Arial" w:cs="Arial"/>
      <w:color w:val="000000"/>
      <w:sz w:val="24"/>
      <w:szCs w:val="24"/>
    </w:rPr>
  </w:style>
  <w:style w:type="paragraph" w:styleId="aa">
    <w:name w:val="header"/>
    <w:basedOn w:val="a"/>
    <w:link w:val="ab"/>
    <w:uiPriority w:val="99"/>
    <w:rsid w:val="009F1A2E"/>
    <w:pPr>
      <w:widowControl/>
      <w:tabs>
        <w:tab w:val="center" w:pos="4677"/>
        <w:tab w:val="right" w:pos="9355"/>
      </w:tabs>
      <w:autoSpaceDE/>
      <w:autoSpaceDN/>
      <w:adjustRightInd/>
    </w:pPr>
  </w:style>
  <w:style w:type="character" w:customStyle="1" w:styleId="ab">
    <w:name w:val="Верхний колонтитул Знак"/>
    <w:basedOn w:val="a0"/>
    <w:link w:val="aa"/>
    <w:uiPriority w:val="99"/>
    <w:locked/>
    <w:rsid w:val="009F1A2E"/>
    <w:rPr>
      <w:rFonts w:ascii="Times New Roman" w:hAnsi="Times New Roman" w:cs="Times New Roman"/>
    </w:rPr>
  </w:style>
  <w:style w:type="paragraph" w:customStyle="1" w:styleId="ac">
    <w:name w:val="Стиль"/>
    <w:uiPriority w:val="99"/>
    <w:rsid w:val="009F1A2E"/>
    <w:pPr>
      <w:widowControl w:val="0"/>
      <w:autoSpaceDE w:val="0"/>
      <w:autoSpaceDN w:val="0"/>
      <w:adjustRightInd w:val="0"/>
    </w:pPr>
    <w:rPr>
      <w:rFonts w:ascii="Arial" w:hAnsi="Arial" w:cs="Arial"/>
      <w:sz w:val="24"/>
      <w:szCs w:val="24"/>
    </w:rPr>
  </w:style>
  <w:style w:type="paragraph" w:styleId="ad">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e"/>
    <w:uiPriority w:val="99"/>
    <w:rsid w:val="009F1A2E"/>
    <w:pPr>
      <w:widowControl/>
      <w:autoSpaceDE/>
      <w:autoSpaceDN/>
      <w:adjustRightInd/>
    </w:pPr>
    <w:rPr>
      <w:sz w:val="20"/>
      <w:szCs w:val="20"/>
    </w:rPr>
  </w:style>
  <w:style w:type="character" w:customStyle="1" w:styleId="ae">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d"/>
    <w:uiPriority w:val="99"/>
    <w:locked/>
    <w:rsid w:val="009F1A2E"/>
    <w:rPr>
      <w:rFonts w:ascii="Times New Roman" w:hAnsi="Times New Roman" w:cs="Times New Roman"/>
      <w:sz w:val="20"/>
      <w:szCs w:val="20"/>
    </w:rPr>
  </w:style>
  <w:style w:type="paragraph" w:styleId="af">
    <w:name w:val="List Paragraph"/>
    <w:basedOn w:val="a"/>
    <w:uiPriority w:val="99"/>
    <w:qFormat/>
    <w:rsid w:val="009F1A2E"/>
    <w:pPr>
      <w:ind w:left="720"/>
      <w:contextualSpacing/>
    </w:pPr>
  </w:style>
  <w:style w:type="table" w:styleId="af0">
    <w:name w:val="Table Grid"/>
    <w:basedOn w:val="a1"/>
    <w:uiPriority w:val="99"/>
    <w:rsid w:val="00915FC7"/>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73">
    <w:name w:val="Font Style73"/>
    <w:uiPriority w:val="99"/>
    <w:rsid w:val="003E17CD"/>
    <w:rPr>
      <w:rFonts w:ascii="Times New Roman" w:hAnsi="Times New Roman"/>
      <w:b/>
      <w:spacing w:val="100"/>
      <w:sz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08965927">
      <w:marLeft w:val="0"/>
      <w:marRight w:val="0"/>
      <w:marTop w:val="0"/>
      <w:marBottom w:val="0"/>
      <w:divBdr>
        <w:top w:val="none" w:sz="0" w:space="0" w:color="auto"/>
        <w:left w:val="none" w:sz="0" w:space="0" w:color="auto"/>
        <w:bottom w:val="none" w:sz="0" w:space="0" w:color="auto"/>
        <w:right w:val="none" w:sz="0" w:space="0" w:color="auto"/>
      </w:divBdr>
    </w:div>
    <w:div w:id="1408965928">
      <w:marLeft w:val="0"/>
      <w:marRight w:val="0"/>
      <w:marTop w:val="0"/>
      <w:marBottom w:val="0"/>
      <w:divBdr>
        <w:top w:val="none" w:sz="0" w:space="0" w:color="auto"/>
        <w:left w:val="none" w:sz="0" w:space="0" w:color="auto"/>
        <w:bottom w:val="none" w:sz="0" w:space="0" w:color="auto"/>
        <w:right w:val="none" w:sz="0" w:space="0" w:color="auto"/>
      </w:divBdr>
    </w:div>
    <w:div w:id="140896592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ntuit.ru/" TargetMode="External"/><Relationship Id="rId13" Type="http://schemas.openxmlformats.org/officeDocument/2006/relationships/hyperlink" Target="http://www.arts-museum.ru"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hermitagemuseum.org"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cor.home-edu.ru/" TargetMode="External"/><Relationship Id="rId5" Type="http://schemas.openxmlformats.org/officeDocument/2006/relationships/webSettings" Target="webSettings.xml"/><Relationship Id="rId15" Type="http://schemas.openxmlformats.org/officeDocument/2006/relationships/hyperlink" Target="http://www.iprbookshop.ru" TargetMode="External"/><Relationship Id="rId10" Type="http://schemas.openxmlformats.org/officeDocument/2006/relationships/hyperlink" Target="http://www.informika.ru/" TargetMode="External"/><Relationship Id="rId4" Type="http://schemas.openxmlformats.org/officeDocument/2006/relationships/settings" Target="settings.xml"/><Relationship Id="rId9" Type="http://schemas.openxmlformats.org/officeDocument/2006/relationships/hyperlink" Target="http://www.edu.ru/" TargetMode="External"/><Relationship Id="rId14" Type="http://schemas.openxmlformats.org/officeDocument/2006/relationships/hyperlink" Target="http://www.szepmuveszeti.hu"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7655</TotalTime>
  <Pages>17</Pages>
  <Words>5003</Words>
  <Characters>28519</Characters>
  <Application>Microsoft Office Word</Application>
  <DocSecurity>0</DocSecurity>
  <Lines>237</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33456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Павел Василенко</dc:creator>
  <cp:keywords/>
  <dc:description/>
  <cp:lastModifiedBy>Людмила Владимировна</cp:lastModifiedBy>
  <cp:revision>311</cp:revision>
  <dcterms:created xsi:type="dcterms:W3CDTF">2017-10-17T09:38:00Z</dcterms:created>
  <dcterms:modified xsi:type="dcterms:W3CDTF">2022-09-09T11:53:00Z</dcterms:modified>
</cp:coreProperties>
</file>